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613" w14:textId="77777777" w:rsidR="007F4406" w:rsidRPr="00434685" w:rsidRDefault="007F4406" w:rsidP="007F4406">
      <w:pPr>
        <w:pStyle w:val="msonormalmrcssattr"/>
        <w:shd w:val="clear" w:color="auto" w:fill="FFFFFF"/>
        <w:jc w:val="right"/>
        <w:rPr>
          <w:color w:val="2C2D2E"/>
        </w:rPr>
      </w:pPr>
      <w:r w:rsidRPr="00434685">
        <w:rPr>
          <w:b/>
          <w:bCs/>
          <w:color w:val="0F1115"/>
        </w:rPr>
        <w:t>Утверждена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постановлением Администрации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городского округа Домодедово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от _________ № ___________</w:t>
      </w:r>
    </w:p>
    <w:p w14:paraId="1481AFF8" w14:textId="09944D04" w:rsidR="00752BC6" w:rsidRPr="00F6235E" w:rsidRDefault="005B2291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6235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690319" w14:textId="77777777" w:rsidR="00CE789A" w:rsidRDefault="00CE789A" w:rsidP="00CD20EC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p w14:paraId="13A8BB8A" w14:textId="77777777" w:rsidR="00CE789A" w:rsidRDefault="00CE789A" w:rsidP="00CD20EC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p w14:paraId="1901F41E" w14:textId="77777777" w:rsidR="00752BC6" w:rsidRPr="00F6235E" w:rsidRDefault="00752BC6" w:rsidP="00CD20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F6235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F6235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261E0B5B" w:rsidR="00752BC6" w:rsidRPr="00F6235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5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</w:t>
      </w:r>
      <w:r w:rsidR="00CD20EC" w:rsidRPr="00CD20EC">
        <w:t xml:space="preserve"> </w:t>
      </w:r>
      <w:r w:rsidR="00CD20EC" w:rsidRPr="00CD20EC">
        <w:rPr>
          <w:rFonts w:ascii="Times New Roman" w:hAnsi="Times New Roman" w:cs="Times New Roman"/>
          <w:b/>
          <w:sz w:val="28"/>
          <w:szCs w:val="28"/>
        </w:rPr>
        <w:t>Домодедово</w:t>
      </w:r>
      <w:r w:rsidRPr="00F62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20909F" w14:textId="1BAA1D40" w:rsidR="00F11FD7" w:rsidRPr="00D274B2" w:rsidRDefault="0058329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74B2" w:rsidRPr="00D274B2">
        <w:rPr>
          <w:rFonts w:ascii="Times New Roman" w:eastAsia="Batang" w:hAnsi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D274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1D4547" w14:textId="77777777" w:rsidR="00752BC6" w:rsidRPr="00F6235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F6235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F6235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1B841A" w14:textId="769E3AF7" w:rsidR="00752BC6" w:rsidRPr="00AC2090" w:rsidRDefault="00752BC6" w:rsidP="00273AD8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br w:type="page"/>
      </w:r>
    </w:p>
    <w:p w14:paraId="614ACEA9" w14:textId="77777777" w:rsidR="00273AD8" w:rsidRPr="00273AD8" w:rsidRDefault="00273AD8" w:rsidP="00273AD8">
      <w:pPr>
        <w:pStyle w:val="ConsPlusNormal"/>
        <w:ind w:left="9639"/>
        <w:jc w:val="right"/>
        <w:rPr>
          <w:rFonts w:ascii="Times New Roman" w:hAnsi="Times New Roman" w:cs="Times New Roman"/>
          <w:sz w:val="20"/>
        </w:rPr>
      </w:pPr>
    </w:p>
    <w:p w14:paraId="21504D76" w14:textId="77777777" w:rsidR="002F2723" w:rsidRPr="00C80D5B" w:rsidRDefault="002F2723" w:rsidP="002F272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C80D5B">
        <w:rPr>
          <w:rFonts w:eastAsia="Calibri"/>
          <w:b/>
          <w:sz w:val="24"/>
          <w:szCs w:val="24"/>
        </w:rPr>
        <w:t xml:space="preserve">1. Паспорт муниципальной программы городского округа Домодедово </w:t>
      </w:r>
    </w:p>
    <w:p w14:paraId="20B85B32" w14:textId="77777777" w:rsidR="002F2723" w:rsidRDefault="002F2723" w:rsidP="002F2723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C80D5B">
        <w:rPr>
          <w:rFonts w:eastAsia="Calibri"/>
          <w:b/>
          <w:bCs/>
          <w:sz w:val="24"/>
          <w:szCs w:val="24"/>
        </w:rPr>
        <w:t>«</w:t>
      </w:r>
      <w:r w:rsidRPr="00C80D5B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C80D5B">
        <w:rPr>
          <w:rFonts w:eastAsia="Calibri"/>
          <w:b/>
          <w:bCs/>
          <w:sz w:val="24"/>
          <w:szCs w:val="24"/>
        </w:rPr>
        <w:t>»</w:t>
      </w:r>
    </w:p>
    <w:p w14:paraId="5B8F50E6" w14:textId="77777777" w:rsidR="002F2723" w:rsidRPr="00C80D5B" w:rsidRDefault="002F2723" w:rsidP="002F2723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880"/>
        <w:gridCol w:w="1880"/>
        <w:gridCol w:w="1880"/>
        <w:gridCol w:w="1880"/>
        <w:gridCol w:w="1880"/>
        <w:gridCol w:w="1232"/>
      </w:tblGrid>
      <w:tr w:rsidR="002F2723" w:rsidRPr="001D687E" w14:paraId="68209FA9" w14:textId="77777777" w:rsidTr="002F2723">
        <w:trPr>
          <w:jc w:val="center"/>
        </w:trPr>
        <w:tc>
          <w:tcPr>
            <w:tcW w:w="4531" w:type="dxa"/>
          </w:tcPr>
          <w:p w14:paraId="241F6930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2" w:type="dxa"/>
            <w:gridSpan w:val="6"/>
          </w:tcPr>
          <w:p w14:paraId="641323E9" w14:textId="77777777" w:rsidR="002F2723" w:rsidRPr="001D687E" w:rsidRDefault="002F2723" w:rsidP="00095DA4">
            <w:pPr>
              <w:tabs>
                <w:tab w:val="center" w:pos="4677"/>
                <w:tab w:val="right" w:pos="9355"/>
              </w:tabs>
              <w:rPr>
                <w:rFonts w:eastAsia="Batang"/>
                <w:sz w:val="24"/>
                <w:szCs w:val="24"/>
              </w:rPr>
            </w:pPr>
            <w:r w:rsidRPr="001D687E">
              <w:rPr>
                <w:rFonts w:eastAsia="Batang"/>
                <w:sz w:val="24"/>
                <w:szCs w:val="24"/>
              </w:rPr>
              <w:t>Первый заместитель главы городского округа Ведерникова М.И.</w:t>
            </w:r>
          </w:p>
          <w:p w14:paraId="4D559ACE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rFonts w:eastAsia="Batang"/>
                <w:sz w:val="24"/>
                <w:szCs w:val="24"/>
              </w:rPr>
              <w:t>Заместитель главы городского округа Терещенко Ю.В.</w:t>
            </w:r>
          </w:p>
        </w:tc>
      </w:tr>
      <w:tr w:rsidR="002F2723" w:rsidRPr="001D687E" w14:paraId="47ECAB2C" w14:textId="77777777" w:rsidTr="002F2723">
        <w:trPr>
          <w:jc w:val="center"/>
        </w:trPr>
        <w:tc>
          <w:tcPr>
            <w:tcW w:w="4531" w:type="dxa"/>
          </w:tcPr>
          <w:p w14:paraId="4699F388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2" w:type="dxa"/>
            <w:gridSpan w:val="6"/>
          </w:tcPr>
          <w:p w14:paraId="1B2079C8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3CA6EC6F" w14:textId="77777777" w:rsidTr="002F2723">
        <w:trPr>
          <w:trHeight w:val="59"/>
          <w:jc w:val="center"/>
        </w:trPr>
        <w:tc>
          <w:tcPr>
            <w:tcW w:w="4531" w:type="dxa"/>
          </w:tcPr>
          <w:p w14:paraId="5D6F95B1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632" w:type="dxa"/>
            <w:gridSpan w:val="6"/>
          </w:tcPr>
          <w:p w14:paraId="1CCE97EC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Обеспечение открытости и прозрачности деятельности </w:t>
            </w:r>
            <w:proofErr w:type="gramStart"/>
            <w:r w:rsidRPr="001D687E">
              <w:rPr>
                <w:sz w:val="24"/>
                <w:szCs w:val="24"/>
              </w:rPr>
              <w:t>органов  местного</w:t>
            </w:r>
            <w:proofErr w:type="gramEnd"/>
            <w:r w:rsidRPr="001D687E">
              <w:rPr>
                <w:sz w:val="24"/>
                <w:szCs w:val="24"/>
              </w:rPr>
              <w:t xml:space="preserve"> самоуправления городского округа Домодедово и создание условий для осуществления гражданского контроля за деятельностью органов местного самоуправления городского округа Домодедово,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2F2723" w:rsidRPr="001D687E" w14:paraId="3060F944" w14:textId="77777777" w:rsidTr="002F2723">
        <w:trPr>
          <w:trHeight w:val="46"/>
          <w:jc w:val="center"/>
        </w:trPr>
        <w:tc>
          <w:tcPr>
            <w:tcW w:w="4531" w:type="dxa"/>
          </w:tcPr>
          <w:p w14:paraId="6AC944E6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0632" w:type="dxa"/>
            <w:gridSpan w:val="6"/>
          </w:tcPr>
          <w:p w14:paraId="46651EF2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F2723" w:rsidRPr="001D687E" w14:paraId="78B53E9A" w14:textId="77777777" w:rsidTr="002F2723">
        <w:trPr>
          <w:trHeight w:val="46"/>
          <w:jc w:val="center"/>
        </w:trPr>
        <w:tc>
          <w:tcPr>
            <w:tcW w:w="4531" w:type="dxa"/>
          </w:tcPr>
          <w:p w14:paraId="134766E5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</w:t>
            </w:r>
            <w:r w:rsidRPr="001D687E">
              <w:rPr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1D687E">
              <w:rPr>
                <w:sz w:val="24"/>
                <w:szCs w:val="24"/>
              </w:rPr>
              <w:t>медиасреды</w:t>
            </w:r>
            <w:proofErr w:type="spellEnd"/>
            <w:r w:rsidRPr="001D687E">
              <w:rPr>
                <w:sz w:val="24"/>
                <w:szCs w:val="24"/>
              </w:rPr>
              <w:t>»</w:t>
            </w:r>
          </w:p>
        </w:tc>
        <w:tc>
          <w:tcPr>
            <w:tcW w:w="10632" w:type="dxa"/>
            <w:gridSpan w:val="6"/>
          </w:tcPr>
          <w:p w14:paraId="354313B8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Пресс-служба администрации городского округа Домодедово</w:t>
            </w:r>
          </w:p>
          <w:p w14:paraId="695839FB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</w:p>
        </w:tc>
      </w:tr>
      <w:tr w:rsidR="002F2723" w:rsidRPr="001D687E" w14:paraId="6D1120E3" w14:textId="77777777" w:rsidTr="002F2723">
        <w:trPr>
          <w:trHeight w:val="43"/>
          <w:jc w:val="center"/>
        </w:trPr>
        <w:tc>
          <w:tcPr>
            <w:tcW w:w="4531" w:type="dxa"/>
          </w:tcPr>
          <w:p w14:paraId="5C2F93C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III</w:t>
            </w:r>
            <w:r w:rsidRPr="001D687E">
              <w:rPr>
                <w:sz w:val="24"/>
                <w:szCs w:val="24"/>
              </w:rPr>
              <w:t xml:space="preserve"> «Эффективное местное самоуправление»</w:t>
            </w:r>
          </w:p>
        </w:tc>
        <w:tc>
          <w:tcPr>
            <w:tcW w:w="10632" w:type="dxa"/>
            <w:gridSpan w:val="6"/>
          </w:tcPr>
          <w:p w14:paraId="2845209F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Организационное управление администрации городского округа Домодедово</w:t>
            </w:r>
          </w:p>
          <w:p w14:paraId="7F0139BE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</w:p>
        </w:tc>
      </w:tr>
      <w:tr w:rsidR="002F2723" w:rsidRPr="001D687E" w14:paraId="58A7F867" w14:textId="77777777" w:rsidTr="002F2723">
        <w:trPr>
          <w:trHeight w:val="43"/>
          <w:jc w:val="center"/>
        </w:trPr>
        <w:tc>
          <w:tcPr>
            <w:tcW w:w="4531" w:type="dxa"/>
          </w:tcPr>
          <w:p w14:paraId="45278FD6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IV</w:t>
            </w:r>
            <w:r w:rsidRPr="001D687E">
              <w:rPr>
                <w:sz w:val="24"/>
                <w:szCs w:val="24"/>
              </w:rPr>
              <w:t xml:space="preserve"> «Молодежь Подмосковья»</w:t>
            </w:r>
          </w:p>
        </w:tc>
        <w:tc>
          <w:tcPr>
            <w:tcW w:w="10632" w:type="dxa"/>
            <w:gridSpan w:val="6"/>
          </w:tcPr>
          <w:p w14:paraId="19C5E9D3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1331A4EA" w14:textId="77777777" w:rsidTr="002F2723">
        <w:trPr>
          <w:trHeight w:val="43"/>
          <w:jc w:val="center"/>
        </w:trPr>
        <w:tc>
          <w:tcPr>
            <w:tcW w:w="4531" w:type="dxa"/>
          </w:tcPr>
          <w:p w14:paraId="4C74FAED" w14:textId="13E0DCEC" w:rsidR="002F2723" w:rsidRPr="001D687E" w:rsidRDefault="002F2723" w:rsidP="00B77338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proofErr w:type="gramStart"/>
            <w:r w:rsidRPr="001D687E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1D687E">
              <w:rPr>
                <w:rFonts w:eastAsia="Calibri"/>
                <w:sz w:val="24"/>
                <w:szCs w:val="24"/>
              </w:rPr>
              <w:t xml:space="preserve"> </w:t>
            </w:r>
            <w:r w:rsidRPr="001D687E">
              <w:rPr>
                <w:sz w:val="24"/>
                <w:szCs w:val="24"/>
              </w:rPr>
              <w:t xml:space="preserve"> Развитие</w:t>
            </w:r>
            <w:proofErr w:type="gramEnd"/>
            <w:r w:rsidRPr="001D687E">
              <w:rPr>
                <w:sz w:val="24"/>
                <w:szCs w:val="24"/>
              </w:rPr>
              <w:t xml:space="preserve"> добровольчества (</w:t>
            </w:r>
            <w:proofErr w:type="spellStart"/>
            <w:r w:rsidRPr="001D687E">
              <w:rPr>
                <w:sz w:val="24"/>
                <w:szCs w:val="24"/>
              </w:rPr>
              <w:t>волонтерства</w:t>
            </w:r>
            <w:proofErr w:type="spellEnd"/>
            <w:r w:rsidRPr="001D687E">
              <w:rPr>
                <w:sz w:val="24"/>
                <w:szCs w:val="24"/>
              </w:rPr>
              <w:t xml:space="preserve">) в муниципальных </w:t>
            </w:r>
            <w:r w:rsidR="00B77338">
              <w:rPr>
                <w:sz w:val="24"/>
                <w:szCs w:val="24"/>
              </w:rPr>
              <w:t>образованиях Московской области</w:t>
            </w:r>
          </w:p>
        </w:tc>
        <w:tc>
          <w:tcPr>
            <w:tcW w:w="10632" w:type="dxa"/>
            <w:gridSpan w:val="6"/>
          </w:tcPr>
          <w:p w14:paraId="3ECB2AB1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4A851DF5" w14:textId="77777777" w:rsidTr="002F2723">
        <w:trPr>
          <w:trHeight w:val="43"/>
          <w:jc w:val="center"/>
        </w:trPr>
        <w:tc>
          <w:tcPr>
            <w:tcW w:w="4531" w:type="dxa"/>
          </w:tcPr>
          <w:p w14:paraId="72906BF6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 xml:space="preserve">VI </w:t>
            </w:r>
            <w:r w:rsidRPr="001D687E">
              <w:rPr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632" w:type="dxa"/>
            <w:gridSpan w:val="6"/>
          </w:tcPr>
          <w:p w14:paraId="298ABD18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7A94231F" w14:textId="77777777" w:rsidTr="002F2723">
        <w:trPr>
          <w:trHeight w:val="43"/>
          <w:jc w:val="center"/>
        </w:trPr>
        <w:tc>
          <w:tcPr>
            <w:tcW w:w="4531" w:type="dxa"/>
            <w:vMerge w:val="restart"/>
          </w:tcPr>
          <w:p w14:paraId="6FDB0A7B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632" w:type="dxa"/>
            <w:gridSpan w:val="6"/>
          </w:tcPr>
          <w:p w14:paraId="412DFFA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</w:t>
            </w:r>
            <w:r w:rsidRPr="001D687E">
              <w:rPr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1D687E">
              <w:rPr>
                <w:sz w:val="24"/>
                <w:szCs w:val="24"/>
              </w:rPr>
              <w:t>медиасреды</w:t>
            </w:r>
            <w:proofErr w:type="spellEnd"/>
            <w:r w:rsidRPr="001D687E">
              <w:rPr>
                <w:sz w:val="24"/>
                <w:szCs w:val="24"/>
              </w:rPr>
              <w:t>»</w:t>
            </w:r>
          </w:p>
          <w:p w14:paraId="1CB583F6" w14:textId="77777777" w:rsidR="002F2723" w:rsidRPr="001D687E" w:rsidRDefault="002F2723" w:rsidP="00095D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687E">
              <w:rPr>
                <w:rFonts w:eastAsia="Calibri"/>
                <w:bCs/>
                <w:sz w:val="24"/>
                <w:szCs w:val="24"/>
              </w:rPr>
              <w:t>направлена на обеспечение открытости и прозрачности деятельности органов местного самоуправления городского округа Домодедово, повышение уровня информированности населения по реализации социально значимых вопросов, создание условий для осуществления гражданского контроля деятельности органов местного самоуправления городского округа Домодедово.</w:t>
            </w:r>
          </w:p>
        </w:tc>
      </w:tr>
      <w:tr w:rsidR="002F2723" w:rsidRPr="001D687E" w14:paraId="2175E5EB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2014434A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44663E6E" w14:textId="77777777" w:rsidR="002F2723" w:rsidRPr="001D687E" w:rsidRDefault="002F2723" w:rsidP="00095D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687E">
              <w:rPr>
                <w:rFonts w:eastAsia="Calibri"/>
                <w:bCs/>
                <w:sz w:val="24"/>
                <w:szCs w:val="24"/>
              </w:rPr>
              <w:t xml:space="preserve">Подпрограмма </w:t>
            </w:r>
            <w:r w:rsidRPr="001D687E">
              <w:rPr>
                <w:rFonts w:eastAsia="Calibri"/>
                <w:bCs/>
                <w:sz w:val="24"/>
                <w:szCs w:val="24"/>
                <w:lang w:val="en-US"/>
              </w:rPr>
              <w:t>III</w:t>
            </w:r>
            <w:r w:rsidRPr="001D687E">
              <w:rPr>
                <w:rFonts w:eastAsia="Calibri"/>
                <w:bCs/>
                <w:sz w:val="24"/>
                <w:szCs w:val="24"/>
              </w:rPr>
              <w:t xml:space="preserve"> «Эффективное местное самоуправление» направлена на реализацию на территории городского округа Домодедово проектов граждан, сформированных в рамках практик инициативного бюджетирования.</w:t>
            </w:r>
          </w:p>
        </w:tc>
      </w:tr>
      <w:tr w:rsidR="002F2723" w:rsidRPr="001D687E" w14:paraId="1467F9FB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430227B0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44B95112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IV</w:t>
            </w:r>
            <w:r w:rsidRPr="001D687E">
              <w:rPr>
                <w:sz w:val="24"/>
                <w:szCs w:val="24"/>
              </w:rPr>
              <w:t xml:space="preserve"> «Молодежь Подмосковья» направлена на </w:t>
            </w:r>
            <w:proofErr w:type="gramStart"/>
            <w:r w:rsidRPr="001D687E">
              <w:rPr>
                <w:sz w:val="24"/>
                <w:szCs w:val="24"/>
              </w:rPr>
              <w:t>организацию  работы</w:t>
            </w:r>
            <w:proofErr w:type="gramEnd"/>
            <w:r w:rsidRPr="001D687E">
              <w:rPr>
                <w:sz w:val="24"/>
                <w:szCs w:val="24"/>
              </w:rPr>
              <w:t xml:space="preserve"> по всестороннему развитию подростков и молодежи, патриотическому и гражданскому воспитанию молодежи, подготовке допризывной молодежи к службе в Вооруженных силах Российской Федерации, развитию творческих способностей, а также организацию свободного времени молодежи путем вовлечения в добровольческую и общественную деятельность.</w:t>
            </w:r>
          </w:p>
        </w:tc>
      </w:tr>
      <w:tr w:rsidR="002F2723" w:rsidRPr="001D687E" w14:paraId="285E6432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73EDCEDF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0526462A" w14:textId="77777777" w:rsidR="002F2723" w:rsidRPr="001D687E" w:rsidRDefault="002F2723" w:rsidP="00095DA4">
            <w:pPr>
              <w:spacing w:line="256" w:lineRule="auto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proofErr w:type="gramStart"/>
            <w:r w:rsidRPr="001D687E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1D687E">
              <w:rPr>
                <w:rFonts w:eastAsia="Calibri"/>
                <w:sz w:val="24"/>
                <w:szCs w:val="24"/>
              </w:rPr>
              <w:t xml:space="preserve"> </w:t>
            </w:r>
            <w:r w:rsidRPr="001D687E">
              <w:rPr>
                <w:sz w:val="24"/>
                <w:szCs w:val="24"/>
              </w:rPr>
              <w:t xml:space="preserve"> Развитие</w:t>
            </w:r>
            <w:proofErr w:type="gramEnd"/>
            <w:r w:rsidRPr="001D687E">
              <w:rPr>
                <w:sz w:val="24"/>
                <w:szCs w:val="24"/>
              </w:rPr>
              <w:t xml:space="preserve"> добровольчества (</w:t>
            </w:r>
            <w:proofErr w:type="spellStart"/>
            <w:r w:rsidRPr="001D687E">
              <w:rPr>
                <w:sz w:val="24"/>
                <w:szCs w:val="24"/>
              </w:rPr>
              <w:t>волонтерства</w:t>
            </w:r>
            <w:proofErr w:type="spellEnd"/>
            <w:r w:rsidRPr="001D687E">
              <w:rPr>
                <w:sz w:val="24"/>
                <w:szCs w:val="24"/>
              </w:rPr>
              <w:t>) в муниципальных образованиях Московской области направлена на содействие развитию и распространению добровольческой (волонтерской) деятельности в городском округе Домодедово</w:t>
            </w:r>
          </w:p>
        </w:tc>
      </w:tr>
      <w:tr w:rsidR="002F2723" w:rsidRPr="001D687E" w14:paraId="5BF08428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483688B6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6F2790F2" w14:textId="77777777" w:rsidR="002F2723" w:rsidRPr="001D687E" w:rsidRDefault="002F2723" w:rsidP="00095DA4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VI</w:t>
            </w:r>
            <w:r w:rsidRPr="001D687E">
              <w:rPr>
                <w:sz w:val="24"/>
                <w:szCs w:val="24"/>
              </w:rPr>
              <w:t>. «Обеспечивающая подпрограмма» направлена на создание условий для реализации полномочий органов местного самоуправления».</w:t>
            </w:r>
          </w:p>
        </w:tc>
      </w:tr>
      <w:tr w:rsidR="002F2723" w:rsidRPr="001D687E" w14:paraId="35343992" w14:textId="77777777" w:rsidTr="002F2723">
        <w:trPr>
          <w:trHeight w:val="1043"/>
          <w:jc w:val="center"/>
        </w:trPr>
        <w:tc>
          <w:tcPr>
            <w:tcW w:w="4531" w:type="dxa"/>
          </w:tcPr>
          <w:p w14:paraId="350AD044" w14:textId="77777777" w:rsidR="002F2723" w:rsidRPr="001D687E" w:rsidRDefault="002F2723" w:rsidP="00095DA4">
            <w:pPr>
              <w:rPr>
                <w:rFonts w:eastAsia="Calibri"/>
                <w:sz w:val="24"/>
                <w:szCs w:val="24"/>
              </w:rPr>
            </w:pPr>
            <w:r w:rsidRPr="001D687E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AE4A375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305FA8C8" w14:textId="3C613107" w:rsidR="002F2723" w:rsidRPr="001D687E" w:rsidRDefault="002F2723" w:rsidP="00B77338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B77338">
              <w:rPr>
                <w:sz w:val="24"/>
                <w:szCs w:val="24"/>
              </w:rPr>
              <w:t>6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60DABC13" w14:textId="6533C141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7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426E0051" w14:textId="772194B5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8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110EEDFC" w14:textId="299BE6CF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9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2" w:type="dxa"/>
          </w:tcPr>
          <w:p w14:paraId="04CC85C3" w14:textId="1E663B7C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</w:t>
            </w:r>
            <w:r w:rsidR="00264EBE">
              <w:rPr>
                <w:sz w:val="24"/>
                <w:szCs w:val="24"/>
              </w:rPr>
              <w:t>30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</w:tr>
      <w:tr w:rsidR="002F2723" w:rsidRPr="001D687E" w14:paraId="62E77936" w14:textId="77777777" w:rsidTr="002F2723">
        <w:trPr>
          <w:jc w:val="center"/>
        </w:trPr>
        <w:tc>
          <w:tcPr>
            <w:tcW w:w="4531" w:type="dxa"/>
          </w:tcPr>
          <w:p w14:paraId="2F916491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77CBCFEF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3 297,71</w:t>
            </w:r>
          </w:p>
        </w:tc>
        <w:tc>
          <w:tcPr>
            <w:tcW w:w="1880" w:type="dxa"/>
          </w:tcPr>
          <w:p w14:paraId="60F50C0B" w14:textId="18C2EB02" w:rsidR="002F2723" w:rsidRPr="001D687E" w:rsidRDefault="00B77338" w:rsidP="00B7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3 227,11</w:t>
            </w:r>
          </w:p>
        </w:tc>
        <w:tc>
          <w:tcPr>
            <w:tcW w:w="1880" w:type="dxa"/>
          </w:tcPr>
          <w:p w14:paraId="33DBE487" w14:textId="007055ED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70,60</w:t>
            </w:r>
          </w:p>
        </w:tc>
        <w:tc>
          <w:tcPr>
            <w:tcW w:w="1880" w:type="dxa"/>
          </w:tcPr>
          <w:p w14:paraId="15DAE36A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09532138" w14:textId="3011E05A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2" w:type="dxa"/>
          </w:tcPr>
          <w:p w14:paraId="552E0E4D" w14:textId="4412993F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F2723" w:rsidRPr="001D687E" w14:paraId="135B85A3" w14:textId="77777777" w:rsidTr="002F2723">
        <w:trPr>
          <w:jc w:val="center"/>
        </w:trPr>
        <w:tc>
          <w:tcPr>
            <w:tcW w:w="4531" w:type="dxa"/>
          </w:tcPr>
          <w:p w14:paraId="6521F344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627E720F" w14:textId="01B651CA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27EA9B0B" w14:textId="723E391E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6E4AB68E" w14:textId="05BD077B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434A6351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17D0EC7A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232" w:type="dxa"/>
          </w:tcPr>
          <w:p w14:paraId="450CB3D3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</w:tr>
      <w:tr w:rsidR="002F2723" w:rsidRPr="001D687E" w14:paraId="3DF98CD4" w14:textId="77777777" w:rsidTr="002F2723">
        <w:trPr>
          <w:trHeight w:val="560"/>
          <w:jc w:val="center"/>
        </w:trPr>
        <w:tc>
          <w:tcPr>
            <w:tcW w:w="4531" w:type="dxa"/>
          </w:tcPr>
          <w:p w14:paraId="39228BD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</w:tcPr>
          <w:p w14:paraId="7D5B97D6" w14:textId="560F9485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909 424,48</w:t>
            </w:r>
          </w:p>
        </w:tc>
        <w:tc>
          <w:tcPr>
            <w:tcW w:w="1880" w:type="dxa"/>
          </w:tcPr>
          <w:p w14:paraId="3DDCD9B0" w14:textId="7E16DE52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181 964,44</w:t>
            </w:r>
          </w:p>
        </w:tc>
        <w:tc>
          <w:tcPr>
            <w:tcW w:w="1880" w:type="dxa"/>
          </w:tcPr>
          <w:p w14:paraId="5C9812F9" w14:textId="0B0B8FD7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181 864,44</w:t>
            </w:r>
          </w:p>
        </w:tc>
        <w:tc>
          <w:tcPr>
            <w:tcW w:w="1880" w:type="dxa"/>
          </w:tcPr>
          <w:p w14:paraId="511CB2B9" w14:textId="1F58C502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  <w:tc>
          <w:tcPr>
            <w:tcW w:w="1880" w:type="dxa"/>
          </w:tcPr>
          <w:p w14:paraId="55013BFF" w14:textId="5CCF84DC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  <w:tc>
          <w:tcPr>
            <w:tcW w:w="1232" w:type="dxa"/>
          </w:tcPr>
          <w:p w14:paraId="2B6788D8" w14:textId="4285F226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</w:tr>
      <w:tr w:rsidR="002F2723" w:rsidRPr="001D687E" w14:paraId="1568DAAD" w14:textId="77777777" w:rsidTr="002F2723">
        <w:trPr>
          <w:jc w:val="center"/>
        </w:trPr>
        <w:tc>
          <w:tcPr>
            <w:tcW w:w="4531" w:type="dxa"/>
          </w:tcPr>
          <w:p w14:paraId="299C69FF" w14:textId="77777777" w:rsidR="002F2723" w:rsidRPr="001D687E" w:rsidRDefault="002F2723" w:rsidP="00095DA4">
            <w:pPr>
              <w:rPr>
                <w:b/>
                <w:bCs/>
                <w:sz w:val="24"/>
                <w:szCs w:val="24"/>
              </w:rPr>
            </w:pPr>
            <w:r w:rsidRPr="001D687E">
              <w:rPr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</w:tcPr>
          <w:p w14:paraId="709B3253" w14:textId="7A6FF150" w:rsidR="002F2723" w:rsidRPr="001D687E" w:rsidRDefault="00264EBE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912 722,19</w:t>
            </w:r>
          </w:p>
        </w:tc>
        <w:tc>
          <w:tcPr>
            <w:tcW w:w="1880" w:type="dxa"/>
          </w:tcPr>
          <w:p w14:paraId="0CE6A06D" w14:textId="6C1AA9B2" w:rsidR="002F2723" w:rsidRPr="001D687E" w:rsidRDefault="00B77338" w:rsidP="00264E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  <w:r w:rsidR="00264EBE">
              <w:rPr>
                <w:b/>
                <w:sz w:val="24"/>
                <w:szCs w:val="24"/>
              </w:rPr>
              <w:t> 191,55</w:t>
            </w:r>
          </w:p>
        </w:tc>
        <w:tc>
          <w:tcPr>
            <w:tcW w:w="1880" w:type="dxa"/>
          </w:tcPr>
          <w:p w14:paraId="06A53C42" w14:textId="2AEDEDFC" w:rsidR="002F2723" w:rsidRPr="001D687E" w:rsidRDefault="00264EBE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181 935,04</w:t>
            </w:r>
          </w:p>
        </w:tc>
        <w:tc>
          <w:tcPr>
            <w:tcW w:w="1880" w:type="dxa"/>
          </w:tcPr>
          <w:p w14:paraId="0C056E78" w14:textId="754A8D79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  <w:tc>
          <w:tcPr>
            <w:tcW w:w="1880" w:type="dxa"/>
          </w:tcPr>
          <w:p w14:paraId="476BB7CD" w14:textId="5C5B9BD2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  <w:tc>
          <w:tcPr>
            <w:tcW w:w="1232" w:type="dxa"/>
          </w:tcPr>
          <w:p w14:paraId="0A7714E2" w14:textId="5970F820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</w:tr>
    </w:tbl>
    <w:p w14:paraId="7299D7A4" w14:textId="77777777" w:rsidR="002F2723" w:rsidRPr="001D687E" w:rsidRDefault="002F2723" w:rsidP="002F2723">
      <w:pPr>
        <w:spacing w:after="200" w:line="276" w:lineRule="auto"/>
        <w:jc w:val="center"/>
        <w:rPr>
          <w:rFonts w:eastAsia="Calibri"/>
          <w:b/>
          <w:szCs w:val="28"/>
        </w:rPr>
      </w:pPr>
    </w:p>
    <w:p w14:paraId="6E5F1BC3" w14:textId="43C2C019" w:rsidR="00865958" w:rsidRPr="005E3CC5" w:rsidRDefault="00D568EA" w:rsidP="005E3CC5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lastRenderedPageBreak/>
        <w:t xml:space="preserve">2. </w:t>
      </w:r>
      <w:r w:rsidR="00EB0041" w:rsidRPr="00F6235E">
        <w:rPr>
          <w:rFonts w:cs="Times New Roman"/>
          <w:b/>
          <w:szCs w:val="28"/>
        </w:rPr>
        <w:t xml:space="preserve">Краткая </w:t>
      </w:r>
      <w:r w:rsidR="008C19E9" w:rsidRPr="00F6235E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F6235E">
        <w:rPr>
          <w:rFonts w:cs="Times New Roman"/>
          <w:b/>
          <w:szCs w:val="28"/>
        </w:rPr>
        <w:t>муниципальной программы</w:t>
      </w:r>
      <w:r w:rsidR="00F11FD7" w:rsidRPr="00F6235E">
        <w:rPr>
          <w:rFonts w:cs="Times New Roman"/>
          <w:b/>
          <w:szCs w:val="28"/>
        </w:rPr>
        <w:t xml:space="preserve"> </w:t>
      </w:r>
      <w:r w:rsidR="00910DDA" w:rsidRPr="00F6235E">
        <w:rPr>
          <w:rFonts w:cs="Times New Roman"/>
          <w:b/>
          <w:szCs w:val="28"/>
        </w:rPr>
        <w:t xml:space="preserve">городского округа </w:t>
      </w:r>
      <w:r w:rsidR="00010BCC">
        <w:rPr>
          <w:rFonts w:cs="Times New Roman"/>
          <w:b/>
          <w:szCs w:val="28"/>
        </w:rPr>
        <w:t xml:space="preserve">Домодедово </w:t>
      </w:r>
      <w:r w:rsidR="00F11FD7" w:rsidRPr="00F6235E">
        <w:rPr>
          <w:rFonts w:cs="Times New Roman"/>
          <w:b/>
          <w:szCs w:val="28"/>
        </w:rPr>
        <w:t>«</w:t>
      </w:r>
      <w:r w:rsidR="00C81DBF" w:rsidRPr="00D274B2">
        <w:rPr>
          <w:rFonts w:eastAsia="Batang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F6235E">
        <w:rPr>
          <w:rFonts w:cs="Times New Roman"/>
          <w:b/>
          <w:szCs w:val="28"/>
        </w:rPr>
        <w:t>»,</w:t>
      </w:r>
      <w:r w:rsidR="00910DDA" w:rsidRPr="00F6235E">
        <w:rPr>
          <w:rFonts w:cs="Times New Roman"/>
          <w:b/>
          <w:szCs w:val="28"/>
        </w:rPr>
        <w:t xml:space="preserve"> </w:t>
      </w:r>
      <w:r w:rsidR="00F11FD7" w:rsidRPr="00F6235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  <w:r w:rsidR="00A91FB8" w:rsidRPr="00F6235E">
        <w:rPr>
          <w:rFonts w:cs="Times New Roman"/>
          <w:b/>
          <w:szCs w:val="28"/>
        </w:rPr>
        <w:t xml:space="preserve"> муниципальной программы</w:t>
      </w:r>
    </w:p>
    <w:p w14:paraId="5915E0E0" w14:textId="6EE4D2F5" w:rsidR="00C81DBF" w:rsidRPr="00FC7327" w:rsidRDefault="00B34A70" w:rsidP="00C81DBF">
      <w:pPr>
        <w:ind w:firstLine="709"/>
        <w:jc w:val="both"/>
        <w:rPr>
          <w:rFonts w:eastAsia="Calibri"/>
          <w:bCs/>
          <w:sz w:val="24"/>
          <w:szCs w:val="24"/>
        </w:rPr>
      </w:pPr>
      <w:r w:rsidRPr="00F6235E">
        <w:rPr>
          <w:szCs w:val="28"/>
        </w:rPr>
        <w:tab/>
      </w:r>
      <w:r w:rsidR="00C81DBF" w:rsidRPr="00FC7327">
        <w:rPr>
          <w:rFonts w:eastAsia="Calibri"/>
          <w:bCs/>
          <w:sz w:val="24"/>
          <w:szCs w:val="24"/>
        </w:rPr>
        <w:t xml:space="preserve">Основная цель программы – </w:t>
      </w:r>
      <w:r w:rsidR="0030186D" w:rsidRPr="000E54D7">
        <w:rPr>
          <w:rFonts w:cs="Times New Roman"/>
          <w:sz w:val="24"/>
          <w:szCs w:val="24"/>
        </w:rPr>
        <w:t xml:space="preserve">Обеспечение открытости и прозрачности деятельности органов местного самоуправления </w:t>
      </w:r>
      <w:r w:rsidR="0030186D">
        <w:rPr>
          <w:rFonts w:cs="Times New Roman"/>
          <w:sz w:val="24"/>
          <w:szCs w:val="24"/>
        </w:rPr>
        <w:t>городского округа Домодедово</w:t>
      </w:r>
      <w:r w:rsidR="0030186D" w:rsidRPr="000E54D7">
        <w:rPr>
          <w:rFonts w:cs="Times New Roman"/>
          <w:sz w:val="24"/>
          <w:szCs w:val="24"/>
        </w:rPr>
        <w:t xml:space="preserve"> и создание условий для осуществления гражданского контроля за деятельностью органов местного самоуправления </w:t>
      </w:r>
      <w:r w:rsidR="0030186D">
        <w:rPr>
          <w:rFonts w:cs="Times New Roman"/>
          <w:sz w:val="24"/>
          <w:szCs w:val="24"/>
        </w:rPr>
        <w:t xml:space="preserve">городского округа Домодедово, </w:t>
      </w:r>
      <w:r w:rsidR="0030186D" w:rsidRPr="000E54D7">
        <w:rPr>
          <w:rFonts w:cs="Times New Roman"/>
          <w:sz w:val="24"/>
          <w:szCs w:val="24"/>
        </w:rPr>
        <w:t>воспитани</w:t>
      </w:r>
      <w:r w:rsidR="0030186D">
        <w:rPr>
          <w:rFonts w:cs="Times New Roman"/>
          <w:sz w:val="24"/>
          <w:szCs w:val="24"/>
        </w:rPr>
        <w:t>е</w:t>
      </w:r>
      <w:r w:rsidR="0030186D" w:rsidRPr="000E54D7">
        <w:rPr>
          <w:rFonts w:cs="Times New Roman"/>
          <w:sz w:val="24"/>
          <w:szCs w:val="24"/>
        </w:rPr>
        <w:t xml:space="preserve">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C81DBF" w:rsidRPr="00FC7327">
        <w:rPr>
          <w:rFonts w:eastAsia="Calibri"/>
          <w:bCs/>
          <w:sz w:val="24"/>
          <w:szCs w:val="24"/>
        </w:rPr>
        <w:t>.</w:t>
      </w:r>
    </w:p>
    <w:p w14:paraId="3760D88D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Открытость и прозрачность органов местного самоуправления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Домодедово.  Информационная прозрачность деятельности включает в себя:</w:t>
      </w:r>
    </w:p>
    <w:p w14:paraId="196077A3" w14:textId="77777777" w:rsidR="00C81DBF" w:rsidRPr="00FC7327" w:rsidRDefault="00C81DBF" w:rsidP="00C81DBF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развитие институтов общественного контроля;</w:t>
      </w:r>
    </w:p>
    <w:p w14:paraId="24DA5699" w14:textId="77777777" w:rsidR="00C81DBF" w:rsidRPr="00FC7327" w:rsidRDefault="00C81DBF" w:rsidP="00C81DBF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совершенствование взаимодействия структур гражданского общества, органов местного самоуправления;</w:t>
      </w:r>
    </w:p>
    <w:p w14:paraId="6738EFC4" w14:textId="77777777" w:rsidR="00C81DBF" w:rsidRPr="00FC7327" w:rsidRDefault="00C81DBF" w:rsidP="00C81DBF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содействие деятельности социально ориентированных некоммерческих организаций;</w:t>
      </w:r>
    </w:p>
    <w:p w14:paraId="0E531749" w14:textId="77777777" w:rsidR="00C81DBF" w:rsidRPr="00FC7327" w:rsidRDefault="00C81DBF" w:rsidP="00C81DBF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развитие системы информирования населения по основным вопросам социально-экономического развития Московской области и городского округа Домодедово.</w:t>
      </w:r>
    </w:p>
    <w:p w14:paraId="24B10045" w14:textId="77777777" w:rsidR="00C81DBF" w:rsidRPr="00FC7327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C7327">
        <w:rPr>
          <w:sz w:val="24"/>
          <w:szCs w:val="24"/>
          <w:lang w:eastAsia="ru-RU"/>
        </w:rPr>
        <w:t>Основн</w:t>
      </w:r>
      <w:r>
        <w:rPr>
          <w:sz w:val="24"/>
          <w:szCs w:val="24"/>
          <w:lang w:eastAsia="ru-RU"/>
        </w:rPr>
        <w:t>ые</w:t>
      </w:r>
      <w:r w:rsidRPr="00FC7327">
        <w:rPr>
          <w:sz w:val="24"/>
          <w:szCs w:val="24"/>
          <w:lang w:eastAsia="ru-RU"/>
        </w:rPr>
        <w:t xml:space="preserve"> принцип</w:t>
      </w:r>
      <w:r>
        <w:rPr>
          <w:sz w:val="24"/>
          <w:szCs w:val="24"/>
          <w:lang w:eastAsia="ru-RU"/>
        </w:rPr>
        <w:t>ы</w:t>
      </w:r>
      <w:r w:rsidRPr="00FC7327">
        <w:rPr>
          <w:sz w:val="24"/>
          <w:szCs w:val="24"/>
          <w:lang w:eastAsia="ru-RU"/>
        </w:rPr>
        <w:t xml:space="preserve"> деятельности – системность, планомерность, объективность, тесное и конструктивное взаимодействие со всеми структурными подразделениями администрации, расширение информационного пространства округа, внедрение </w:t>
      </w:r>
      <w:proofErr w:type="gramStart"/>
      <w:r w:rsidRPr="00FC7327">
        <w:rPr>
          <w:sz w:val="24"/>
          <w:szCs w:val="24"/>
          <w:lang w:eastAsia="ru-RU"/>
        </w:rPr>
        <w:t>новых  форм</w:t>
      </w:r>
      <w:proofErr w:type="gramEnd"/>
      <w:r w:rsidRPr="00FC7327">
        <w:rPr>
          <w:sz w:val="24"/>
          <w:szCs w:val="24"/>
          <w:lang w:eastAsia="ru-RU"/>
        </w:rPr>
        <w:t xml:space="preserve"> работы.  </w:t>
      </w:r>
    </w:p>
    <w:p w14:paraId="35642C1C" w14:textId="77777777" w:rsidR="00C81DBF" w:rsidRPr="008921EE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921EE">
        <w:rPr>
          <w:sz w:val="24"/>
          <w:szCs w:val="24"/>
          <w:lang w:eastAsia="ru-RU"/>
        </w:rPr>
        <w:t>Основным и главным публикатором материалов о социально значимых вопросах городского округа Домодедово, его культурной, спортивной, общественной, политической жизни является общественно-политическая газета городского округа Домодедово «Призыв», учредитель – Муниципальное автономное учреждение городского округа Домодедово «Редакция газеты «Призыв». Среднемесячный охват целевой аудитории (совершеннолетние жители муниципального образования) более 60 000 подписчиков.</w:t>
      </w:r>
    </w:p>
    <w:p w14:paraId="5EFD0E3A" w14:textId="77777777" w:rsidR="00C81DBF" w:rsidRPr="008921EE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921EE">
        <w:rPr>
          <w:sz w:val="24"/>
          <w:szCs w:val="24"/>
          <w:lang w:eastAsia="ru-RU"/>
        </w:rPr>
        <w:t>На страницах газеты осуществляется официальное опубликование нормативно-правовых актов Администрации городского округа Домодедово. Информация о деятельности главы округа, исполнительной и законодательной власти городского округа Домодедово.</w:t>
      </w:r>
    </w:p>
    <w:p w14:paraId="2D17C207" w14:textId="77777777" w:rsidR="00C81DBF" w:rsidRPr="008921EE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921EE">
        <w:rPr>
          <w:sz w:val="24"/>
          <w:szCs w:val="24"/>
          <w:lang w:eastAsia="ru-RU"/>
        </w:rPr>
        <w:t>Информация о бюджете городского округа Домодедово, отчеты об исполнении бюджета, изменения в устав городского округа Домодедово, решения Совета депутатов, положения, регламенты. Иные правоустанавливающие документы размещаются ежемесячно в «Информационном Вестники Совета депутатов и Администрации городского округа Домодедово».</w:t>
      </w:r>
    </w:p>
    <w:p w14:paraId="037B6329" w14:textId="77777777" w:rsidR="00C81DBF" w:rsidRPr="008921EE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921EE">
        <w:rPr>
          <w:sz w:val="24"/>
          <w:szCs w:val="24"/>
          <w:lang w:eastAsia="ru-RU"/>
        </w:rPr>
        <w:t xml:space="preserve">Всесторонняя информация о молодежи городского округа Домодедово освещается в ежемесячном издании газета «Розетка», которая содержит статистическую, социально-экономическую, отраслевую информацию, освещение молодежных проблем. </w:t>
      </w:r>
    </w:p>
    <w:p w14:paraId="2F97BC7D" w14:textId="77777777" w:rsidR="00C81DBF" w:rsidRPr="008921EE" w:rsidRDefault="00C81DBF" w:rsidP="00C81DB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921EE">
        <w:rPr>
          <w:sz w:val="24"/>
          <w:szCs w:val="24"/>
          <w:lang w:eastAsia="ru-RU"/>
        </w:rPr>
        <w:t>Ежедневно готовятся и размещаются материалы о деятельности органов местного самоуправления, освещение общественно-политических проблем, предоставление населению правовой, статистической, социально-экономической, отраслевой, культурно-просветительской и прочей информации на телеканале «ТВ - Домодедово» городского округа Домодедово. Среднемесячный охват целевой аудитории (совершеннолетние жители муниципального образования) более 142 000 человек.</w:t>
      </w:r>
    </w:p>
    <w:p w14:paraId="6B26E1C5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>Для осуществления общественного контроля сделано следующее: активно работает Общественная палата городского округа Домодедово, идет процесс создания Территориальных общественных советов, действуют общественные и политические</w:t>
      </w:r>
      <w:r w:rsidRPr="00FC7327">
        <w:rPr>
          <w:rFonts w:eastAsia="Calibri"/>
          <w:sz w:val="24"/>
          <w:szCs w:val="24"/>
        </w:rPr>
        <w:t xml:space="preserve"> организации, налажена система эффективного взаимодействия и сотрудничества для решения конкретных задач, поставленных населением городского округа.</w:t>
      </w:r>
    </w:p>
    <w:p w14:paraId="4DB04504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lastRenderedPageBreak/>
        <w:t xml:space="preserve">Немаловажным аспектом в информировании населения о деятельности органов местного самоуправления так же является и наружная реклама. Ежемесячно, посредством наружной рекламы жители городского округа Домодедово получают информацию о достижении городского округа, о культурно-массовых мероприятиях и о социально-значимой информации.   </w:t>
      </w:r>
    </w:p>
    <w:p w14:paraId="7E548D6E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Регулярно проводятся мероприятия</w:t>
      </w:r>
      <w:r>
        <w:rPr>
          <w:rFonts w:eastAsia="Calibri"/>
          <w:sz w:val="24"/>
          <w:szCs w:val="24"/>
        </w:rPr>
        <w:t>,</w:t>
      </w:r>
      <w:r w:rsidRPr="00FC7327">
        <w:rPr>
          <w:rFonts w:eastAsia="Calibri"/>
          <w:sz w:val="24"/>
          <w:szCs w:val="24"/>
        </w:rPr>
        <w:t xml:space="preserve"> к которым обеспечивается праздничное, тематическое оформление территории городского круга Домодедово. Традиционно к основным праздникам: «Новый год и Рождество Христово», «День Защитника </w:t>
      </w:r>
      <w:r>
        <w:rPr>
          <w:rFonts w:eastAsia="Calibri"/>
          <w:sz w:val="24"/>
          <w:szCs w:val="24"/>
        </w:rPr>
        <w:t>О</w:t>
      </w:r>
      <w:r w:rsidRPr="00FC7327">
        <w:rPr>
          <w:rFonts w:eastAsia="Calibri"/>
          <w:sz w:val="24"/>
          <w:szCs w:val="24"/>
        </w:rPr>
        <w:t>течества», «Международный женский день», «День Победы», «День России», «День семьи</w:t>
      </w:r>
      <w:r>
        <w:rPr>
          <w:rFonts w:eastAsia="Calibri"/>
          <w:sz w:val="24"/>
          <w:szCs w:val="24"/>
        </w:rPr>
        <w:t>,</w:t>
      </w:r>
      <w:r w:rsidRPr="00FC7327">
        <w:rPr>
          <w:rFonts w:eastAsia="Calibri"/>
          <w:sz w:val="24"/>
          <w:szCs w:val="24"/>
        </w:rPr>
        <w:t xml:space="preserve"> любви и верности»,  «День города»,  «Единый день голосова</w:t>
      </w:r>
      <w:r>
        <w:rPr>
          <w:rFonts w:eastAsia="Calibri"/>
          <w:sz w:val="24"/>
          <w:szCs w:val="24"/>
        </w:rPr>
        <w:t>ния», «День московской области»</w:t>
      </w:r>
      <w:r w:rsidRPr="00FC7327">
        <w:rPr>
          <w:rFonts w:eastAsia="Calibri"/>
          <w:sz w:val="24"/>
          <w:szCs w:val="24"/>
        </w:rPr>
        <w:t xml:space="preserve"> и «День </w:t>
      </w:r>
      <w:r>
        <w:rPr>
          <w:rFonts w:eastAsia="Calibri"/>
          <w:sz w:val="24"/>
          <w:szCs w:val="24"/>
        </w:rPr>
        <w:t>К</w:t>
      </w:r>
      <w:r w:rsidRPr="00FC7327">
        <w:rPr>
          <w:rFonts w:eastAsia="Calibri"/>
          <w:sz w:val="24"/>
          <w:szCs w:val="24"/>
        </w:rPr>
        <w:t>онституции» размещаются информационные плакаты, по 28 шт</w:t>
      </w:r>
      <w:r>
        <w:rPr>
          <w:rFonts w:eastAsia="Calibri"/>
          <w:sz w:val="24"/>
          <w:szCs w:val="24"/>
        </w:rPr>
        <w:t>.</w:t>
      </w:r>
      <w:r w:rsidRPr="00FC7327">
        <w:rPr>
          <w:rFonts w:eastAsia="Calibri"/>
          <w:sz w:val="24"/>
          <w:szCs w:val="24"/>
        </w:rPr>
        <w:t xml:space="preserve"> на каждый праздник, в местах с высокой проходимостью жителей городского округа Домодедово. </w:t>
      </w:r>
    </w:p>
    <w:p w14:paraId="0CC2B325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Так же дополнительно городской округ украшается флаговыми композициями, объемными декоративными и световыми элементами, что</w:t>
      </w:r>
      <w:r>
        <w:rPr>
          <w:rFonts w:eastAsia="Calibri"/>
          <w:sz w:val="24"/>
          <w:szCs w:val="24"/>
        </w:rPr>
        <w:t>,</w:t>
      </w:r>
      <w:r w:rsidRPr="00FC7327">
        <w:rPr>
          <w:rFonts w:eastAsia="Calibri"/>
          <w:sz w:val="24"/>
          <w:szCs w:val="24"/>
        </w:rPr>
        <w:t xml:space="preserve"> несомненно</w:t>
      </w:r>
      <w:r>
        <w:rPr>
          <w:rFonts w:eastAsia="Calibri"/>
          <w:sz w:val="24"/>
          <w:szCs w:val="24"/>
        </w:rPr>
        <w:t>,</w:t>
      </w:r>
      <w:r w:rsidRPr="00FC7327">
        <w:rPr>
          <w:rFonts w:eastAsia="Calibri"/>
          <w:sz w:val="24"/>
          <w:szCs w:val="24"/>
        </w:rPr>
        <w:t xml:space="preserve"> формирует праздничную атмосферу и благоприятный внешний облик </w:t>
      </w:r>
      <w:proofErr w:type="gramStart"/>
      <w:r w:rsidRPr="00FC7327">
        <w:rPr>
          <w:rFonts w:eastAsia="Calibri"/>
          <w:sz w:val="24"/>
          <w:szCs w:val="24"/>
        </w:rPr>
        <w:t>городского  пространства</w:t>
      </w:r>
      <w:proofErr w:type="gramEnd"/>
      <w:r w:rsidRPr="00FC7327">
        <w:rPr>
          <w:rFonts w:eastAsia="Calibri"/>
          <w:sz w:val="24"/>
          <w:szCs w:val="24"/>
        </w:rPr>
        <w:t xml:space="preserve">.  </w:t>
      </w:r>
    </w:p>
    <w:p w14:paraId="245F416C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Благоприятный внешний облик городского пространства формируется так же за счет демонтажа незаконных рекламных конструкций, что способствует приведению в соответствие количества </w:t>
      </w:r>
      <w:proofErr w:type="gramStart"/>
      <w:r w:rsidRPr="00FC7327">
        <w:rPr>
          <w:rFonts w:eastAsia="Calibri"/>
          <w:sz w:val="24"/>
          <w:szCs w:val="24"/>
        </w:rPr>
        <w:t>и  фактического</w:t>
      </w:r>
      <w:proofErr w:type="gramEnd"/>
      <w:r w:rsidRPr="00FC7327">
        <w:rPr>
          <w:rFonts w:eastAsia="Calibri"/>
          <w:sz w:val="24"/>
          <w:szCs w:val="24"/>
        </w:rPr>
        <w:t xml:space="preserve"> расположения рекламных конструкций на территории городского округа Домодедово схеме размещения рекламных конструкций. </w:t>
      </w:r>
    </w:p>
    <w:p w14:paraId="755DA1CD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FC7327">
        <w:rPr>
          <w:rFonts w:eastAsia="Calibri"/>
          <w:sz w:val="24"/>
          <w:szCs w:val="24"/>
        </w:rPr>
        <w:t>Благодаря  повышению</w:t>
      </w:r>
      <w:proofErr w:type="gramEnd"/>
      <w:r w:rsidRPr="00FC7327">
        <w:rPr>
          <w:rFonts w:eastAsia="Calibri"/>
          <w:sz w:val="24"/>
          <w:szCs w:val="24"/>
        </w:rPr>
        <w:t xml:space="preserve"> уровня информирования населения за последний год возрос интерес к муниципальным средствам массовой информации, что позволяет информировать большее количество жителей о ситуации в округе и деятельности органов местного самоуправления городского округа Домодедово. Выше перечисленные факты позволяют с уверенностью сказать, что создана прочная основа для развития гражданского общества.</w:t>
      </w:r>
    </w:p>
    <w:p w14:paraId="24151FF3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>Вместе с тем в настоящее время информационное пространство городского округа Домодедово характеризуется:</w:t>
      </w:r>
    </w:p>
    <w:p w14:paraId="59776519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 xml:space="preserve">- во-вторых, существующие печатные средства массовой информации имеют </w:t>
      </w:r>
      <w:proofErr w:type="gramStart"/>
      <w:r w:rsidRPr="008921EE">
        <w:rPr>
          <w:rFonts w:eastAsia="Calibri"/>
          <w:sz w:val="24"/>
          <w:szCs w:val="24"/>
        </w:rPr>
        <w:t>не достаточно</w:t>
      </w:r>
      <w:proofErr w:type="gramEnd"/>
      <w:r w:rsidRPr="008921EE">
        <w:rPr>
          <w:rFonts w:eastAsia="Calibri"/>
          <w:sz w:val="24"/>
          <w:szCs w:val="24"/>
        </w:rPr>
        <w:t xml:space="preserve"> большой тираж – потребность населения в получении информации о деятельности органов местного самоуправления и социально-экономическом положении городского округа гораздо выше;</w:t>
      </w:r>
    </w:p>
    <w:p w14:paraId="546E5649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 xml:space="preserve">- во-вторых, в городском округе отсутствует радио и электронные СМИ, потребность в которых достаточно высока среди молодого населения. </w:t>
      </w:r>
    </w:p>
    <w:p w14:paraId="27F0FF12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 xml:space="preserve">При отсутствии поддержки в сфере информационной и внутренней политики может возникнуть тенденция снижения информированности населения городского округа Домодедово о деятельности органов местного самоуправления, социально-экономическом развитии, важных и значимых событий городского округа, а </w:t>
      </w:r>
      <w:proofErr w:type="gramStart"/>
      <w:r w:rsidRPr="008921EE">
        <w:rPr>
          <w:rFonts w:eastAsia="Calibri"/>
          <w:sz w:val="24"/>
          <w:szCs w:val="24"/>
        </w:rPr>
        <w:t>так же</w:t>
      </w:r>
      <w:proofErr w:type="gramEnd"/>
      <w:r w:rsidRPr="008921EE">
        <w:rPr>
          <w:rFonts w:eastAsia="Calibri"/>
          <w:sz w:val="24"/>
          <w:szCs w:val="24"/>
        </w:rPr>
        <w:t xml:space="preserve"> снизится эффективность связи между гражданским обществом и органами местного самоуправления. Кроме того, может быть утрачено эффективность механизма поддержки социальных инициатив жителей, предприятий и организаций, направленных на развитие городского округа Домодедово.  </w:t>
      </w:r>
    </w:p>
    <w:p w14:paraId="63761321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>При отсутствии программных методов управления и финансирования данной отросли:</w:t>
      </w:r>
    </w:p>
    <w:p w14:paraId="43C8BEAB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 xml:space="preserve">- уровень охвата целевой аудитории (совершеннолетнее население </w:t>
      </w:r>
      <w:proofErr w:type="gramStart"/>
      <w:r w:rsidRPr="008921EE">
        <w:rPr>
          <w:rFonts w:eastAsia="Calibri"/>
          <w:sz w:val="24"/>
          <w:szCs w:val="24"/>
        </w:rPr>
        <w:t>городского  округа</w:t>
      </w:r>
      <w:proofErr w:type="gramEnd"/>
      <w:r w:rsidRPr="008921EE">
        <w:rPr>
          <w:rFonts w:eastAsia="Calibri"/>
          <w:sz w:val="24"/>
          <w:szCs w:val="24"/>
        </w:rPr>
        <w:t xml:space="preserve"> Домодедово) информацией о деятельности органов местного самоуправления сохранится на прежнем уровне;</w:t>
      </w:r>
    </w:p>
    <w:p w14:paraId="07476C42" w14:textId="77777777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>- возможно снижение уровня доверия жителей к органам местного самоуправления.</w:t>
      </w:r>
    </w:p>
    <w:p w14:paraId="5A10D40D" w14:textId="5B7DFD15" w:rsidR="00C81DBF" w:rsidRPr="008921EE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 xml:space="preserve">Внутренняя политика достигает успеха тогда, когда ее цели, способы и достижения понятны, ясны и одобрены большинством населения, это направление будет основным приоритетом в системе информационной и внутренней политики в городском округе Домодедово. </w:t>
      </w:r>
    </w:p>
    <w:p w14:paraId="52A3D9C7" w14:textId="77777777" w:rsidR="00C81DBF" w:rsidRPr="0080288F" w:rsidRDefault="00C81DBF" w:rsidP="00C81DBF">
      <w:pPr>
        <w:pStyle w:val="af1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 w:rsidRPr="0080288F">
        <w:rPr>
          <w:rFonts w:ascii="Times New Roman" w:eastAsia="Batang" w:hAnsi="Times New Roman"/>
          <w:sz w:val="24"/>
          <w:szCs w:val="24"/>
          <w:lang w:eastAsia="ru-RU"/>
        </w:rPr>
        <w:t xml:space="preserve">   </w:t>
      </w:r>
    </w:p>
    <w:p w14:paraId="72E68613" w14:textId="77777777" w:rsidR="00C81DBF" w:rsidRPr="0080288F" w:rsidRDefault="00C81DBF" w:rsidP="00C81DBF">
      <w:pPr>
        <w:pStyle w:val="af1"/>
        <w:ind w:left="0" w:firstLine="567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 w:rsidRPr="0080288F">
        <w:rPr>
          <w:rFonts w:ascii="Times New Roman" w:eastAsia="Batang" w:hAnsi="Times New Roman"/>
          <w:sz w:val="24"/>
          <w:szCs w:val="24"/>
          <w:lang w:eastAsia="ru-RU"/>
        </w:rPr>
        <w:t xml:space="preserve"> В городском округе Домодедово в сфере молодежной политики функционирует одно муниципальное учреждение.</w:t>
      </w:r>
    </w:p>
    <w:p w14:paraId="472FEFCF" w14:textId="150ABB81" w:rsidR="00C81DBF" w:rsidRPr="0080288F" w:rsidRDefault="00C81DBF" w:rsidP="007B2C19">
      <w:pPr>
        <w:pStyle w:val="af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288F">
        <w:rPr>
          <w:rFonts w:ascii="Times New Roman" w:hAnsi="Times New Roman"/>
          <w:sz w:val="24"/>
          <w:szCs w:val="24"/>
        </w:rPr>
        <w:t>М</w:t>
      </w:r>
      <w:r w:rsidRPr="0080288F">
        <w:rPr>
          <w:rFonts w:ascii="Times New Roman" w:hAnsi="Times New Roman"/>
          <w:noProof/>
          <w:sz w:val="24"/>
          <w:szCs w:val="24"/>
        </w:rPr>
        <w:t xml:space="preserve">униципальное бюджетное </w:t>
      </w:r>
      <w:r w:rsidRPr="0080288F">
        <w:rPr>
          <w:rFonts w:ascii="Times New Roman" w:hAnsi="Times New Roman"/>
          <w:sz w:val="24"/>
          <w:szCs w:val="24"/>
        </w:rPr>
        <w:t>у</w:t>
      </w:r>
      <w:r w:rsidRPr="0080288F">
        <w:rPr>
          <w:rFonts w:ascii="Times New Roman" w:hAnsi="Times New Roman"/>
          <w:noProof/>
          <w:sz w:val="24"/>
          <w:szCs w:val="24"/>
        </w:rPr>
        <w:t>чреждение городского округа Домодедово</w:t>
      </w:r>
      <w:r w:rsidRPr="0080288F">
        <w:rPr>
          <w:rFonts w:ascii="Times New Roman" w:hAnsi="Times New Roman"/>
          <w:bCs/>
          <w:sz w:val="24"/>
          <w:szCs w:val="24"/>
        </w:rPr>
        <w:t xml:space="preserve"> «</w:t>
      </w:r>
      <w:r w:rsidRPr="0080288F">
        <w:rPr>
          <w:rFonts w:ascii="Times New Roman" w:hAnsi="Times New Roman"/>
          <w:bCs/>
          <w:noProof/>
          <w:sz w:val="24"/>
          <w:szCs w:val="24"/>
        </w:rPr>
        <w:t>Молодежный комплексный центр «Победа».</w:t>
      </w:r>
      <w:r w:rsidRPr="0080288F">
        <w:rPr>
          <w:rFonts w:ascii="Times New Roman" w:hAnsi="Times New Roman"/>
          <w:sz w:val="24"/>
          <w:szCs w:val="24"/>
        </w:rPr>
        <w:t xml:space="preserve"> Предметом деятельности учреждения является </w:t>
      </w:r>
      <w:r w:rsidRPr="0080288F">
        <w:rPr>
          <w:rStyle w:val="FontStyle13"/>
          <w:sz w:val="24"/>
          <w:szCs w:val="24"/>
        </w:rPr>
        <w:t xml:space="preserve">всемерное развитие духовных и материальных ценностей, создаваемых и используемых обществом в целях </w:t>
      </w:r>
      <w:r w:rsidRPr="0080288F">
        <w:rPr>
          <w:rStyle w:val="FontStyle13"/>
          <w:sz w:val="24"/>
          <w:szCs w:val="24"/>
        </w:rPr>
        <w:lastRenderedPageBreak/>
        <w:t xml:space="preserve">всестороннего развития подростков и молодежи, </w:t>
      </w:r>
      <w:r w:rsidR="00D73E4B" w:rsidRPr="0080288F">
        <w:rPr>
          <w:rStyle w:val="FontStyle13"/>
          <w:sz w:val="24"/>
          <w:szCs w:val="24"/>
        </w:rPr>
        <w:t>гражданско-</w:t>
      </w:r>
      <w:r w:rsidRPr="0080288F">
        <w:rPr>
          <w:rStyle w:val="FontStyle13"/>
          <w:sz w:val="24"/>
          <w:szCs w:val="24"/>
        </w:rPr>
        <w:t xml:space="preserve">патриотическое и </w:t>
      </w:r>
      <w:r w:rsidR="00D73E4B" w:rsidRPr="0080288F">
        <w:rPr>
          <w:rStyle w:val="FontStyle13"/>
          <w:sz w:val="24"/>
          <w:szCs w:val="24"/>
        </w:rPr>
        <w:t>военно - патриотическое</w:t>
      </w:r>
      <w:r w:rsidRPr="0080288F">
        <w:rPr>
          <w:rStyle w:val="FontStyle13"/>
          <w:sz w:val="24"/>
          <w:szCs w:val="24"/>
        </w:rPr>
        <w:t xml:space="preserve"> воспитание молодежи,</w:t>
      </w:r>
      <w:r w:rsidR="00D73E4B" w:rsidRPr="0080288F">
        <w:rPr>
          <w:rStyle w:val="FontStyle13"/>
          <w:sz w:val="24"/>
          <w:szCs w:val="24"/>
        </w:rPr>
        <w:t xml:space="preserve"> </w:t>
      </w:r>
      <w:r w:rsidRPr="0080288F">
        <w:rPr>
          <w:rStyle w:val="FontStyle13"/>
          <w:sz w:val="24"/>
          <w:szCs w:val="24"/>
        </w:rPr>
        <w:t xml:space="preserve">а также </w:t>
      </w:r>
      <w:r w:rsidR="00D73E4B" w:rsidRPr="0080288F">
        <w:rPr>
          <w:rStyle w:val="FontStyle13"/>
          <w:sz w:val="24"/>
          <w:szCs w:val="24"/>
        </w:rPr>
        <w:t xml:space="preserve">популяризация добровольческого движения, наставничества, </w:t>
      </w:r>
      <w:r w:rsidR="0072619F" w:rsidRPr="0080288F">
        <w:rPr>
          <w:rStyle w:val="FontStyle13"/>
          <w:sz w:val="24"/>
          <w:szCs w:val="24"/>
        </w:rPr>
        <w:t>создание</w:t>
      </w:r>
      <w:r w:rsidR="00D73E4B" w:rsidRPr="0080288F">
        <w:rPr>
          <w:rStyle w:val="FontStyle13"/>
          <w:sz w:val="24"/>
          <w:szCs w:val="24"/>
        </w:rPr>
        <w:t xml:space="preserve"> благоприятных условий для </w:t>
      </w:r>
      <w:r w:rsidR="0072619F" w:rsidRPr="0080288F">
        <w:rPr>
          <w:rStyle w:val="FontStyle13"/>
          <w:sz w:val="24"/>
          <w:szCs w:val="24"/>
        </w:rPr>
        <w:t>формирования</w:t>
      </w:r>
      <w:r w:rsidR="00D73E4B" w:rsidRPr="0080288F">
        <w:rPr>
          <w:rStyle w:val="FontStyle13"/>
          <w:sz w:val="24"/>
          <w:szCs w:val="24"/>
        </w:rPr>
        <w:t xml:space="preserve"> активной жизненной и гражданской позиции у молодого населения, </w:t>
      </w:r>
      <w:r w:rsidRPr="0080288F">
        <w:rPr>
          <w:rStyle w:val="FontStyle13"/>
          <w:sz w:val="24"/>
          <w:szCs w:val="24"/>
        </w:rPr>
        <w:t>организация свободного времени.</w:t>
      </w:r>
    </w:p>
    <w:p w14:paraId="150FB94F" w14:textId="77777777" w:rsidR="00C81DBF" w:rsidRPr="0080288F" w:rsidRDefault="00C81DBF" w:rsidP="00C81DBF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 xml:space="preserve">          В целом, к числу приоритетов в сфере работы с молодежью следует отнести: </w:t>
      </w:r>
    </w:p>
    <w:p w14:paraId="1744CEC3" w14:textId="77777777" w:rsidR="00C81DBF" w:rsidRPr="0080288F" w:rsidRDefault="00C81DBF" w:rsidP="00C81DBF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 xml:space="preserve">- 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молодежи; </w:t>
      </w:r>
    </w:p>
    <w:p w14:paraId="45BCD81F" w14:textId="77777777" w:rsidR="00C81DBF" w:rsidRPr="0080288F" w:rsidRDefault="00C81DBF" w:rsidP="00C81DBF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>- формирование целостной системы поддержки обладающей лидерскими навыками, инициативной и талантливой молодежи.</w:t>
      </w:r>
    </w:p>
    <w:p w14:paraId="7593326D" w14:textId="5A775C5F" w:rsidR="00F11FD7" w:rsidRPr="00F6235E" w:rsidRDefault="00B34A70" w:rsidP="001C7B9F">
      <w:pPr>
        <w:spacing w:line="276" w:lineRule="auto"/>
        <w:rPr>
          <w:rFonts w:cs="Times New Roman"/>
          <w:b/>
          <w:szCs w:val="28"/>
        </w:rPr>
      </w:pPr>
      <w:r w:rsidRPr="00F6235E">
        <w:rPr>
          <w:rFonts w:cs="Times New Roman"/>
          <w:bCs/>
          <w:szCs w:val="28"/>
        </w:rPr>
        <w:t xml:space="preserve">    </w:t>
      </w:r>
    </w:p>
    <w:p w14:paraId="19E25956" w14:textId="5BF97152" w:rsidR="00135CBE" w:rsidRDefault="00D568EA" w:rsidP="001C7B9F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t xml:space="preserve">3. </w:t>
      </w:r>
      <w:r w:rsidR="00940B8B" w:rsidRPr="00F6235E">
        <w:rPr>
          <w:rFonts w:cs="Times New Roman"/>
          <w:b/>
          <w:szCs w:val="28"/>
        </w:rPr>
        <w:t>Инерционный прогноз развити</w:t>
      </w:r>
      <w:r w:rsidR="00F11FD7" w:rsidRPr="00F6235E">
        <w:rPr>
          <w:rFonts w:cs="Times New Roman"/>
          <w:b/>
          <w:szCs w:val="28"/>
        </w:rPr>
        <w:t>я</w:t>
      </w:r>
      <w:r w:rsidR="00940B8B" w:rsidRPr="00F6235E">
        <w:rPr>
          <w:rFonts w:cs="Times New Roman"/>
          <w:b/>
          <w:szCs w:val="28"/>
        </w:rPr>
        <w:t xml:space="preserve"> сферы реализации </w:t>
      </w:r>
      <w:r w:rsidR="00B94981" w:rsidRPr="00F6235E">
        <w:rPr>
          <w:rFonts w:cs="Times New Roman"/>
          <w:b/>
          <w:szCs w:val="28"/>
        </w:rPr>
        <w:t xml:space="preserve">муниципальной программы </w:t>
      </w:r>
      <w:r w:rsidR="00910DDA" w:rsidRPr="00F6235E">
        <w:rPr>
          <w:rFonts w:cs="Times New Roman"/>
          <w:b/>
          <w:szCs w:val="28"/>
        </w:rPr>
        <w:t xml:space="preserve">городского округа </w:t>
      </w:r>
      <w:proofErr w:type="gramStart"/>
      <w:r w:rsidR="00135CBE">
        <w:rPr>
          <w:rFonts w:cs="Times New Roman"/>
          <w:b/>
          <w:szCs w:val="28"/>
        </w:rPr>
        <w:t xml:space="preserve">Домодедово  </w:t>
      </w:r>
      <w:r w:rsidR="00B94981" w:rsidRPr="00F6235E">
        <w:rPr>
          <w:rFonts w:cs="Times New Roman"/>
          <w:b/>
          <w:szCs w:val="28"/>
        </w:rPr>
        <w:t>«</w:t>
      </w:r>
      <w:proofErr w:type="gramEnd"/>
      <w:r w:rsidR="00C81DBF" w:rsidRPr="00D274B2">
        <w:rPr>
          <w:rFonts w:eastAsia="Batang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135CBE">
        <w:rPr>
          <w:rFonts w:cs="Times New Roman"/>
          <w:b/>
          <w:bCs/>
          <w:szCs w:val="28"/>
        </w:rPr>
        <w:t xml:space="preserve"> </w:t>
      </w:r>
      <w:r w:rsidR="00B94981" w:rsidRPr="00F6235E">
        <w:rPr>
          <w:rFonts w:cs="Times New Roman"/>
          <w:b/>
          <w:szCs w:val="28"/>
        </w:rPr>
        <w:t>»</w:t>
      </w:r>
      <w:r w:rsidR="00F11FD7" w:rsidRPr="00F6235E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</w:t>
      </w:r>
      <w:r w:rsidR="00865958" w:rsidRPr="00F6235E">
        <w:rPr>
          <w:rFonts w:cs="Times New Roman"/>
          <w:b/>
          <w:szCs w:val="28"/>
        </w:rPr>
        <w:t xml:space="preserve"> проблем в указанной сфер</w:t>
      </w:r>
      <w:r w:rsidR="009106C1">
        <w:rPr>
          <w:rFonts w:cs="Times New Roman"/>
          <w:b/>
          <w:szCs w:val="28"/>
        </w:rPr>
        <w:t>е</w:t>
      </w:r>
    </w:p>
    <w:p w14:paraId="490FF3A1" w14:textId="77777777" w:rsidR="00C81DBF" w:rsidRPr="00FC7327" w:rsidRDefault="00C81DBF" w:rsidP="00C81DBF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 xml:space="preserve">В период реализации </w:t>
      </w:r>
      <w:r>
        <w:rPr>
          <w:rFonts w:eastAsia="Calibri"/>
          <w:bCs/>
          <w:sz w:val="24"/>
          <w:szCs w:val="24"/>
        </w:rPr>
        <w:t>под</w:t>
      </w:r>
      <w:r w:rsidRPr="00FC7327">
        <w:rPr>
          <w:rFonts w:eastAsia="Calibri"/>
          <w:bCs/>
          <w:sz w:val="24"/>
          <w:szCs w:val="24"/>
        </w:rPr>
        <w:t xml:space="preserve">программы планируется повышение качества и количество информационных материалов </w:t>
      </w:r>
      <w:proofErr w:type="gramStart"/>
      <w:r w:rsidRPr="00FC7327">
        <w:rPr>
          <w:rFonts w:eastAsia="Calibri"/>
          <w:bCs/>
          <w:sz w:val="24"/>
          <w:szCs w:val="24"/>
        </w:rPr>
        <w:t>публикуемых  в</w:t>
      </w:r>
      <w:proofErr w:type="gramEnd"/>
      <w:r w:rsidRPr="00FC7327">
        <w:rPr>
          <w:rFonts w:eastAsia="Calibri"/>
          <w:bCs/>
          <w:sz w:val="24"/>
          <w:szCs w:val="24"/>
        </w:rPr>
        <w:t xml:space="preserve">  печатных и электронных СМИ городского округа Домодедово.</w:t>
      </w:r>
    </w:p>
    <w:p w14:paraId="04023857" w14:textId="18854E57" w:rsidR="00C81DBF" w:rsidRPr="00FC7327" w:rsidRDefault="00C81DBF" w:rsidP="00C81DBF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 xml:space="preserve">Одним из основных направлений по информированию населению по прежнему остаются печатные средства массовой информации, в частности: охват </w:t>
      </w:r>
      <w:proofErr w:type="gramStart"/>
      <w:r w:rsidRPr="00FC7327">
        <w:rPr>
          <w:rFonts w:eastAsia="Calibri"/>
          <w:bCs/>
          <w:sz w:val="24"/>
          <w:szCs w:val="24"/>
        </w:rPr>
        <w:t>населения  газетой</w:t>
      </w:r>
      <w:proofErr w:type="gramEnd"/>
      <w:r w:rsidRPr="00FC7327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«</w:t>
      </w:r>
      <w:r w:rsidRPr="00FC7327">
        <w:rPr>
          <w:rFonts w:eastAsia="Calibri"/>
          <w:bCs/>
          <w:sz w:val="24"/>
          <w:szCs w:val="24"/>
        </w:rPr>
        <w:t>Призыв</w:t>
      </w:r>
      <w:r>
        <w:rPr>
          <w:rFonts w:eastAsia="Calibri"/>
          <w:bCs/>
          <w:sz w:val="24"/>
          <w:szCs w:val="24"/>
        </w:rPr>
        <w:t>»</w:t>
      </w:r>
      <w:r w:rsidRPr="00FC7327">
        <w:rPr>
          <w:rFonts w:eastAsia="Calibri"/>
          <w:bCs/>
          <w:sz w:val="24"/>
          <w:szCs w:val="24"/>
        </w:rPr>
        <w:t xml:space="preserve"> </w:t>
      </w:r>
      <w:r w:rsidR="00261A53">
        <w:rPr>
          <w:rFonts w:eastAsia="Calibri"/>
          <w:bCs/>
          <w:sz w:val="24"/>
          <w:szCs w:val="24"/>
        </w:rPr>
        <w:t xml:space="preserve">более </w:t>
      </w:r>
      <w:r>
        <w:rPr>
          <w:rFonts w:eastAsia="Calibri"/>
          <w:bCs/>
          <w:sz w:val="24"/>
          <w:szCs w:val="24"/>
        </w:rPr>
        <w:t>60 000 подписчиков.</w:t>
      </w:r>
    </w:p>
    <w:p w14:paraId="643814B4" w14:textId="10B4A208" w:rsidR="00C81DBF" w:rsidRPr="00FC7327" w:rsidRDefault="00C81DBF" w:rsidP="00C81DBF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 xml:space="preserve">Дополнительным направлением по информированию населения служат рекламные конструкции, установленные </w:t>
      </w:r>
      <w:r w:rsidRPr="00FC7327">
        <w:rPr>
          <w:rFonts w:eastAsia="Calibri"/>
          <w:sz w:val="24"/>
          <w:szCs w:val="24"/>
        </w:rPr>
        <w:t>в местах с высокой проходимостью жителей городского округа Домодедово.</w:t>
      </w:r>
      <w:r w:rsidRPr="00FC7327">
        <w:rPr>
          <w:rFonts w:eastAsia="Calibri"/>
          <w:bCs/>
          <w:sz w:val="24"/>
          <w:szCs w:val="24"/>
        </w:rPr>
        <w:t xml:space="preserve"> Количество рекламных конструкций, установленных на территории городского округа Домодедово в соответствии со схемой размещения, к 20</w:t>
      </w:r>
      <w:r w:rsidR="00E86B78">
        <w:rPr>
          <w:rFonts w:eastAsia="Calibri"/>
          <w:bCs/>
          <w:sz w:val="24"/>
          <w:szCs w:val="24"/>
        </w:rPr>
        <w:t>30</w:t>
      </w:r>
      <w:bookmarkStart w:id="0" w:name="_GoBack"/>
      <w:bookmarkEnd w:id="0"/>
      <w:r w:rsidRPr="00FC7327">
        <w:rPr>
          <w:rFonts w:eastAsia="Calibri"/>
          <w:bCs/>
          <w:sz w:val="24"/>
          <w:szCs w:val="24"/>
        </w:rPr>
        <w:t xml:space="preserve"> году планир</w:t>
      </w:r>
      <w:r>
        <w:rPr>
          <w:rFonts w:eastAsia="Calibri"/>
          <w:bCs/>
          <w:sz w:val="24"/>
          <w:szCs w:val="24"/>
        </w:rPr>
        <w:t xml:space="preserve">уется удерживать в количестве 500 </w:t>
      </w:r>
      <w:r w:rsidRPr="00FC7327">
        <w:rPr>
          <w:rFonts w:eastAsia="Calibri"/>
          <w:bCs/>
          <w:sz w:val="24"/>
          <w:szCs w:val="24"/>
        </w:rPr>
        <w:t>шт</w:t>
      </w:r>
      <w:r>
        <w:rPr>
          <w:rFonts w:eastAsia="Calibri"/>
          <w:bCs/>
          <w:sz w:val="24"/>
          <w:szCs w:val="24"/>
        </w:rPr>
        <w:t>.</w:t>
      </w:r>
      <w:r w:rsidRPr="00FC7327">
        <w:rPr>
          <w:rFonts w:eastAsia="Calibri"/>
          <w:bCs/>
          <w:sz w:val="24"/>
          <w:szCs w:val="24"/>
        </w:rPr>
        <w:t xml:space="preserve">, при </w:t>
      </w:r>
      <w:proofErr w:type="gramStart"/>
      <w:r w:rsidRPr="00FC7327">
        <w:rPr>
          <w:rFonts w:eastAsia="Calibri"/>
          <w:bCs/>
          <w:sz w:val="24"/>
          <w:szCs w:val="24"/>
        </w:rPr>
        <w:t>этом  пресекать</w:t>
      </w:r>
      <w:proofErr w:type="gramEnd"/>
      <w:r w:rsidRPr="00FC7327">
        <w:rPr>
          <w:rFonts w:eastAsia="Calibri"/>
          <w:bCs/>
          <w:sz w:val="24"/>
          <w:szCs w:val="24"/>
        </w:rPr>
        <w:t xml:space="preserve"> установку незаконных рекламных конструкций.</w:t>
      </w:r>
    </w:p>
    <w:p w14:paraId="567F38F2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В ходе реализации муниципальной программы могут возникать риски, такие как:</w:t>
      </w:r>
    </w:p>
    <w:p w14:paraId="69B889E8" w14:textId="35A2F150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не</w:t>
      </w:r>
      <w:r w:rsidRPr="00FC7327">
        <w:rPr>
          <w:rFonts w:eastAsia="Calibri"/>
          <w:sz w:val="24"/>
          <w:szCs w:val="24"/>
        </w:rPr>
        <w:t xml:space="preserve">достижение целевых значений показателей результативности </w:t>
      </w:r>
      <w:proofErr w:type="gramStart"/>
      <w:r>
        <w:rPr>
          <w:rFonts w:eastAsia="Calibri"/>
          <w:sz w:val="24"/>
          <w:szCs w:val="24"/>
        </w:rPr>
        <w:t>под</w:t>
      </w:r>
      <w:r w:rsidR="00CA4920">
        <w:rPr>
          <w:rFonts w:eastAsia="Calibri"/>
          <w:sz w:val="24"/>
          <w:szCs w:val="24"/>
        </w:rPr>
        <w:t>программы  к</w:t>
      </w:r>
      <w:proofErr w:type="gramEnd"/>
      <w:r w:rsidR="00CA4920">
        <w:rPr>
          <w:rFonts w:eastAsia="Calibri"/>
          <w:sz w:val="24"/>
          <w:szCs w:val="24"/>
        </w:rPr>
        <w:t xml:space="preserve"> 2030</w:t>
      </w:r>
      <w:r w:rsidRPr="00FC7327">
        <w:rPr>
          <w:rFonts w:eastAsia="Calibri"/>
          <w:sz w:val="24"/>
          <w:szCs w:val="24"/>
        </w:rPr>
        <w:t xml:space="preserve"> году;</w:t>
      </w:r>
    </w:p>
    <w:p w14:paraId="678F7BFF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694C300" w14:textId="197B7BA0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- снижение объёмов финансирования мероприятий </w:t>
      </w:r>
      <w:r>
        <w:rPr>
          <w:rFonts w:eastAsia="Calibri"/>
          <w:sz w:val="24"/>
          <w:szCs w:val="24"/>
        </w:rPr>
        <w:t>под</w:t>
      </w:r>
      <w:r w:rsidRPr="00FC7327">
        <w:rPr>
          <w:rFonts w:eastAsia="Calibri"/>
          <w:sz w:val="24"/>
          <w:szCs w:val="24"/>
        </w:rPr>
        <w:t>программы вследствие изменения прогнозируемы</w:t>
      </w:r>
      <w:r w:rsidR="00A71B73">
        <w:rPr>
          <w:rFonts w:eastAsia="Calibri"/>
          <w:sz w:val="24"/>
          <w:szCs w:val="24"/>
        </w:rPr>
        <w:t>х объёмов дохода бюджета или не</w:t>
      </w:r>
      <w:r w:rsidRPr="00FC7327">
        <w:rPr>
          <w:rFonts w:eastAsia="Calibri"/>
          <w:sz w:val="24"/>
          <w:szCs w:val="24"/>
        </w:rPr>
        <w:t>полное представление средств из запланированных источников в соответствующих подпрограммах;</w:t>
      </w:r>
    </w:p>
    <w:p w14:paraId="140996EB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- неэффективное или неполное использование возможностей и сервисов, внедряемых в рамках </w:t>
      </w:r>
      <w:r>
        <w:rPr>
          <w:rFonts w:eastAsia="Calibri"/>
          <w:sz w:val="24"/>
          <w:szCs w:val="24"/>
        </w:rPr>
        <w:t>под</w:t>
      </w:r>
      <w:r w:rsidRPr="00FC7327">
        <w:rPr>
          <w:rFonts w:eastAsia="Calibri"/>
          <w:sz w:val="24"/>
          <w:szCs w:val="24"/>
        </w:rPr>
        <w:t>программы, информационно-коммуникационных технологий, информационных систем и ресурсов;</w:t>
      </w:r>
    </w:p>
    <w:p w14:paraId="4EEF6686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- организационные риски при необеспечении необходимого взаимодействия участников решения программных задач.</w:t>
      </w:r>
    </w:p>
    <w:p w14:paraId="513D0283" w14:textId="77777777" w:rsidR="00C81DBF" w:rsidRPr="00FC7327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В целях обеспечения управления рисками заказчик </w:t>
      </w:r>
      <w:proofErr w:type="gramStart"/>
      <w:r>
        <w:rPr>
          <w:rFonts w:eastAsia="Calibri"/>
          <w:sz w:val="24"/>
          <w:szCs w:val="24"/>
        </w:rPr>
        <w:t>под</w:t>
      </w:r>
      <w:r w:rsidRPr="00FC7327">
        <w:rPr>
          <w:rFonts w:eastAsia="Calibri"/>
          <w:sz w:val="24"/>
          <w:szCs w:val="24"/>
        </w:rPr>
        <w:t>программы  организует</w:t>
      </w:r>
      <w:proofErr w:type="gramEnd"/>
      <w:r w:rsidRPr="00FC7327">
        <w:rPr>
          <w:rFonts w:eastAsia="Calibri"/>
          <w:sz w:val="24"/>
          <w:szCs w:val="24"/>
        </w:rPr>
        <w:t xml:space="preserve"> мониторинг реализации </w:t>
      </w:r>
      <w:r>
        <w:rPr>
          <w:rFonts w:eastAsia="Calibri"/>
          <w:sz w:val="24"/>
          <w:szCs w:val="24"/>
        </w:rPr>
        <w:t>мероприятий под</w:t>
      </w:r>
      <w:r w:rsidRPr="00FC7327">
        <w:rPr>
          <w:rFonts w:eastAsia="Calibri"/>
          <w:sz w:val="24"/>
          <w:szCs w:val="24"/>
        </w:rPr>
        <w:t>программы и на основе результатов мониторинга вносит необходимые предложения координатору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14:paraId="2C9641A5" w14:textId="77777777" w:rsidR="00C81DBF" w:rsidRDefault="00C81DBF" w:rsidP="00C81DBF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доходов, учтённых при формировании финансовых параметров муниципальной программы, оперативного принятия решений в установленном порядке о перераспределении средств между подпрограммами. </w:t>
      </w:r>
    </w:p>
    <w:p w14:paraId="1B61198E" w14:textId="23F13EE5" w:rsidR="00C81DBF" w:rsidRPr="00823B54" w:rsidRDefault="00C81DBF" w:rsidP="00C81DBF">
      <w:pPr>
        <w:pStyle w:val="af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3B54">
        <w:rPr>
          <w:rFonts w:ascii="Times New Roman" w:hAnsi="Times New Roman"/>
          <w:sz w:val="24"/>
          <w:szCs w:val="24"/>
        </w:rPr>
        <w:lastRenderedPageBreak/>
        <w:tab/>
        <w:t>В части реализации молодежной политики на территории городского округа Домодедово принятие Программы позволит</w:t>
      </w:r>
      <w:r w:rsidRPr="00823B54">
        <w:rPr>
          <w:rStyle w:val="FontStyle13"/>
          <w:sz w:val="24"/>
          <w:szCs w:val="24"/>
        </w:rPr>
        <w:t xml:space="preserve"> организовать работу по всестороннему развитию подростков и молодежи, патриотическому и гражданскому воспитанию молодежи, развитию творческих способностей, а также организации свободного времени молодежи путем вовлечения в добровольческую и общественную деятельность.</w:t>
      </w:r>
    </w:p>
    <w:p w14:paraId="771E226B" w14:textId="77777777" w:rsidR="00C81DBF" w:rsidRPr="00ED7B9D" w:rsidRDefault="00C81DBF" w:rsidP="00C81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B9D">
        <w:rPr>
          <w:rFonts w:ascii="Times New Roman" w:hAnsi="Times New Roman" w:cs="Times New Roman"/>
          <w:sz w:val="24"/>
          <w:szCs w:val="24"/>
        </w:rPr>
        <w:t>При реализации Программы и для достижения намеченных целей необходимо учитывать внешние (макроэкономические, социальные, операционные и прочие) и внутренние (структурные, кадровые изменения в учреждении молодежной политики)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По характеру влияния на ход и конечные результаты реализации Программы существенными являются нижеперечисленные внешние и внутренние риски.</w:t>
      </w:r>
    </w:p>
    <w:p w14:paraId="1B89EF04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099AC240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15A33DD4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7FBEBABF" w14:textId="77777777" w:rsidR="008E0D22" w:rsidRDefault="008E0D22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8C49446" w14:textId="77777777" w:rsidR="008E0D22" w:rsidRDefault="008E0D22" w:rsidP="00936DA5">
      <w:pPr>
        <w:spacing w:after="200" w:line="276" w:lineRule="auto"/>
        <w:rPr>
          <w:rFonts w:cs="Times New Roman"/>
          <w:b/>
          <w:szCs w:val="28"/>
        </w:rPr>
      </w:pPr>
    </w:p>
    <w:p w14:paraId="3287AB88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62AA8915" w14:textId="77777777" w:rsidR="0022590C" w:rsidRDefault="0022590C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2DC29C9A" w14:textId="77777777" w:rsidR="007B2C19" w:rsidRDefault="007B2C19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1DFE9C2F" w14:textId="77777777" w:rsidR="007B2C19" w:rsidRDefault="007B2C19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6CAA69A" w14:textId="77777777" w:rsidR="007B2C19" w:rsidRDefault="007B2C19" w:rsidP="005364B1">
      <w:pPr>
        <w:spacing w:after="200" w:line="276" w:lineRule="auto"/>
        <w:rPr>
          <w:rFonts w:cs="Times New Roman"/>
          <w:b/>
          <w:szCs w:val="28"/>
        </w:rPr>
      </w:pPr>
    </w:p>
    <w:p w14:paraId="4359C43E" w14:textId="77777777" w:rsidR="0022590C" w:rsidRDefault="0022590C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65CA61A7" w14:textId="77777777" w:rsidR="0022590C" w:rsidRDefault="0022590C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EA957A7" w14:textId="77777777" w:rsidR="005E3CC5" w:rsidRDefault="005E3CC5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21949296" w14:textId="77777777" w:rsidR="005E3CC5" w:rsidRDefault="005E3CC5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BC85411" w14:textId="77777777" w:rsidR="005E3CC5" w:rsidRPr="00F6235E" w:rsidRDefault="005E3CC5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3C9B09F1" w14:textId="77777777" w:rsidR="00823B54" w:rsidRPr="001D687E" w:rsidRDefault="00823B54" w:rsidP="00823B54">
      <w:pPr>
        <w:jc w:val="center"/>
        <w:rPr>
          <w:b/>
          <w:bCs/>
          <w:sz w:val="24"/>
          <w:szCs w:val="24"/>
        </w:rPr>
      </w:pPr>
      <w:r w:rsidRPr="001D687E">
        <w:rPr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Домодедово «</w:t>
      </w:r>
      <w:r w:rsidRPr="001D687E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1D687E">
        <w:rPr>
          <w:b/>
          <w:bCs/>
          <w:sz w:val="24"/>
          <w:szCs w:val="24"/>
        </w:rPr>
        <w:t>»</w:t>
      </w:r>
    </w:p>
    <w:p w14:paraId="22D92D68" w14:textId="77777777" w:rsidR="00823B54" w:rsidRPr="001D687E" w:rsidRDefault="00823B54" w:rsidP="00823B54">
      <w:pPr>
        <w:jc w:val="center"/>
        <w:rPr>
          <w:b/>
          <w:bCs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103"/>
        <w:gridCol w:w="1288"/>
        <w:gridCol w:w="6275"/>
        <w:gridCol w:w="3064"/>
        <w:gridCol w:w="1540"/>
      </w:tblGrid>
      <w:tr w:rsidR="00823B54" w:rsidRPr="00AA068C" w14:paraId="5F24B203" w14:textId="77777777" w:rsidTr="00095DA4">
        <w:tc>
          <w:tcPr>
            <w:tcW w:w="236" w:type="pct"/>
            <w:shd w:val="clear" w:color="auto" w:fill="auto"/>
          </w:tcPr>
          <w:p w14:paraId="00AFB3DF" w14:textId="77777777" w:rsidR="00823B54" w:rsidRPr="00AA068C" w:rsidRDefault="00823B54" w:rsidP="00095DA4">
            <w:pPr>
              <w:tabs>
                <w:tab w:val="left" w:pos="555"/>
              </w:tabs>
              <w:rPr>
                <w:sz w:val="22"/>
              </w:rPr>
            </w:pPr>
          </w:p>
          <w:p w14:paraId="6F941141" w14:textId="77777777" w:rsidR="00823B54" w:rsidRPr="00AA068C" w:rsidRDefault="00823B54" w:rsidP="00095DA4">
            <w:pPr>
              <w:tabs>
                <w:tab w:val="left" w:pos="555"/>
              </w:tabs>
              <w:rPr>
                <w:sz w:val="22"/>
              </w:rPr>
            </w:pPr>
            <w:r w:rsidRPr="00AA068C">
              <w:rPr>
                <w:sz w:val="22"/>
              </w:rPr>
              <w:t xml:space="preserve">№ </w:t>
            </w:r>
            <w:r w:rsidRPr="00AA068C">
              <w:rPr>
                <w:sz w:val="22"/>
              </w:rPr>
              <w:br/>
              <w:t>п/п</w:t>
            </w:r>
          </w:p>
        </w:tc>
        <w:tc>
          <w:tcPr>
            <w:tcW w:w="702" w:type="pct"/>
            <w:shd w:val="clear" w:color="auto" w:fill="auto"/>
          </w:tcPr>
          <w:p w14:paraId="1E66E101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Наименование показателя</w:t>
            </w:r>
          </w:p>
        </w:tc>
        <w:tc>
          <w:tcPr>
            <w:tcW w:w="430" w:type="pct"/>
            <w:shd w:val="clear" w:color="auto" w:fill="auto"/>
          </w:tcPr>
          <w:p w14:paraId="6BD2A21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Единица измерения</w:t>
            </w:r>
          </w:p>
          <w:p w14:paraId="0AA0B462" w14:textId="77777777" w:rsidR="00823B54" w:rsidRPr="00AA068C" w:rsidRDefault="00823B54" w:rsidP="00095DA4">
            <w:pPr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5234C24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Порядок расчета</w:t>
            </w:r>
          </w:p>
        </w:tc>
        <w:tc>
          <w:tcPr>
            <w:tcW w:w="1023" w:type="pct"/>
            <w:shd w:val="clear" w:color="auto" w:fill="auto"/>
          </w:tcPr>
          <w:p w14:paraId="4D0E243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Источник данных</w:t>
            </w:r>
          </w:p>
        </w:tc>
        <w:tc>
          <w:tcPr>
            <w:tcW w:w="515" w:type="pct"/>
            <w:shd w:val="clear" w:color="auto" w:fill="auto"/>
          </w:tcPr>
          <w:p w14:paraId="3290269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Периодичность представления</w:t>
            </w:r>
          </w:p>
        </w:tc>
      </w:tr>
      <w:tr w:rsidR="00823B54" w:rsidRPr="00AA068C" w14:paraId="604AADA5" w14:textId="77777777" w:rsidTr="00095DA4">
        <w:tc>
          <w:tcPr>
            <w:tcW w:w="236" w:type="pct"/>
            <w:shd w:val="clear" w:color="auto" w:fill="auto"/>
          </w:tcPr>
          <w:p w14:paraId="1DCE0A6A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1</w:t>
            </w:r>
          </w:p>
        </w:tc>
        <w:tc>
          <w:tcPr>
            <w:tcW w:w="702" w:type="pct"/>
            <w:shd w:val="clear" w:color="auto" w:fill="auto"/>
          </w:tcPr>
          <w:p w14:paraId="04723883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14:paraId="2CEEAF5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3</w:t>
            </w:r>
          </w:p>
        </w:tc>
        <w:tc>
          <w:tcPr>
            <w:tcW w:w="2095" w:type="pct"/>
            <w:shd w:val="clear" w:color="auto" w:fill="auto"/>
          </w:tcPr>
          <w:p w14:paraId="5BC872F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14:paraId="33EF64F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5</w:t>
            </w:r>
          </w:p>
        </w:tc>
        <w:tc>
          <w:tcPr>
            <w:tcW w:w="515" w:type="pct"/>
            <w:shd w:val="clear" w:color="auto" w:fill="auto"/>
          </w:tcPr>
          <w:p w14:paraId="02004B05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</w:t>
            </w:r>
          </w:p>
        </w:tc>
      </w:tr>
      <w:tr w:rsidR="00823B54" w:rsidRPr="00AA068C" w14:paraId="3B10A02E" w14:textId="77777777" w:rsidTr="00095DA4">
        <w:tc>
          <w:tcPr>
            <w:tcW w:w="236" w:type="pct"/>
            <w:shd w:val="clear" w:color="auto" w:fill="auto"/>
          </w:tcPr>
          <w:p w14:paraId="2BF480F1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1.</w:t>
            </w:r>
          </w:p>
        </w:tc>
        <w:tc>
          <w:tcPr>
            <w:tcW w:w="702" w:type="pct"/>
            <w:shd w:val="clear" w:color="auto" w:fill="auto"/>
          </w:tcPr>
          <w:p w14:paraId="5E035A8A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41B55ACA" w14:textId="77777777" w:rsidR="00823B54" w:rsidRPr="00AA068C" w:rsidRDefault="00823B54" w:rsidP="00095DA4">
            <w:pPr>
              <w:ind w:left="60" w:right="60"/>
              <w:rPr>
                <w:sz w:val="22"/>
              </w:rPr>
            </w:pPr>
            <w:r w:rsidRPr="00AA068C">
              <w:rPr>
                <w:sz w:val="22"/>
              </w:rPr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6568DE7B" w14:textId="51987781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</w:rPr>
                <m:t xml:space="preserve"> </m:t>
              </m:r>
            </m:oMath>
          </w:p>
          <w:p w14:paraId="032C127E" w14:textId="426A2013" w:rsidR="00823B54" w:rsidRPr="00823B54" w:rsidRDefault="00823B54" w:rsidP="00095DA4">
            <w:pPr>
              <w:rPr>
                <w:rFonts w:eastAsia="Calibri"/>
                <w:i/>
                <w:sz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I</m:t>
                </m:r>
                <m:r>
                  <w:rPr>
                    <w:rFonts w:ascii="Cambria Math" w:eastAsia="Calibri" w:hAnsi="Cambria Math"/>
                    <w:sz w:val="22"/>
                  </w:rPr>
                  <m:t>=M+</m:t>
                </m:r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R</m:t>
                </m:r>
                <m:r>
                  <w:rPr>
                    <w:rFonts w:ascii="Cambria Math" w:eastAsia="Calibri" w:hAnsi="Cambria Math"/>
                    <w:sz w:val="22"/>
                  </w:rPr>
                  <m:t>+P</m:t>
                </m:r>
              </m:oMath>
            </m:oMathPara>
          </w:p>
          <w:p w14:paraId="4CCE1E4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1A6C4D9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M</w:t>
            </w:r>
            <w:r w:rsidRPr="00AA068C">
              <w:rPr>
                <w:rFonts w:eastAsia="Calibri"/>
                <w:sz w:val="22"/>
              </w:rPr>
              <w:t xml:space="preserve"> –</w:t>
            </w:r>
            <w:proofErr w:type="spellStart"/>
            <w:r w:rsidRPr="00AA068C">
              <w:rPr>
                <w:rFonts w:eastAsia="Calibri"/>
                <w:sz w:val="22"/>
              </w:rPr>
              <w:t>МедиаИндекс</w:t>
            </w:r>
            <w:proofErr w:type="spellEnd"/>
            <w:r w:rsidRPr="00AA068C">
              <w:rPr>
                <w:rFonts w:eastAsia="Calibri"/>
                <w:sz w:val="22"/>
              </w:rPr>
              <w:t xml:space="preserve"> муниципального образования Московской области в отчетном периоде.</w:t>
            </w:r>
          </w:p>
          <w:p w14:paraId="47EA0C8C" w14:textId="04A59186" w:rsidR="00823B54" w:rsidRPr="00823B54" w:rsidRDefault="00823B54" w:rsidP="00095DA4">
            <w:pPr>
              <w:rPr>
                <w:rFonts w:eastAsia="Calibri"/>
                <w:sz w:val="22"/>
              </w:rPr>
            </w:pPr>
            <m:oMathPara>
              <m:oMath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M</m:t>
                </m:r>
                <m: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M</m:t>
                    </m:r>
                    <m:r>
                      <w:rPr>
                        <w:rFonts w:ascii="Cambria Math" w:eastAsia="Calibri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M2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×100-100</m:t>
                </m:r>
              </m:oMath>
            </m:oMathPara>
          </w:p>
          <w:p w14:paraId="78F03D8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33749E9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M</w:t>
            </w:r>
            <w:r w:rsidRPr="00AA068C">
              <w:rPr>
                <w:rFonts w:eastAsia="Calibri"/>
                <w:sz w:val="22"/>
                <w:vertAlign w:val="subscript"/>
              </w:rPr>
              <w:t>1</w:t>
            </w:r>
            <w:r w:rsidRPr="00AA068C">
              <w:rPr>
                <w:rFonts w:eastAsia="Calibri"/>
                <w:sz w:val="22"/>
              </w:rPr>
              <w:t xml:space="preserve"> – фактически достигнутое значение в отчетном периоде, </w:t>
            </w:r>
          </w:p>
          <w:p w14:paraId="1BF4ABC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M</w:t>
            </w:r>
            <w:r w:rsidRPr="00AA068C">
              <w:rPr>
                <w:rFonts w:eastAsia="Calibri"/>
                <w:sz w:val="22"/>
                <w:vertAlign w:val="subscript"/>
              </w:rPr>
              <w:t>2</w:t>
            </w:r>
            <w:r w:rsidRPr="00AA068C">
              <w:rPr>
                <w:rFonts w:eastAsia="Calibri"/>
                <w:sz w:val="22"/>
              </w:rPr>
              <w:t xml:space="preserve"> – среднее значение </w:t>
            </w:r>
            <w:proofErr w:type="spellStart"/>
            <w:r w:rsidRPr="00AA068C">
              <w:rPr>
                <w:rFonts w:eastAsia="Calibri"/>
                <w:sz w:val="22"/>
              </w:rPr>
              <w:t>МедиаИндекса</w:t>
            </w:r>
            <w:proofErr w:type="spellEnd"/>
            <w:r w:rsidRPr="00AA068C">
              <w:rPr>
                <w:rFonts w:eastAsia="Calibri"/>
                <w:sz w:val="22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AA068C">
              <w:rPr>
                <w:rFonts w:eastAsia="Calibri"/>
                <w:sz w:val="22"/>
              </w:rPr>
              <w:t>Медиалогия</w:t>
            </w:r>
            <w:proofErr w:type="spellEnd"/>
            <w:r w:rsidRPr="00AA068C">
              <w:rPr>
                <w:rFonts w:eastAsia="Calibri"/>
                <w:sz w:val="22"/>
              </w:rPr>
              <w:t>» за 2023 и 2024 год.</w:t>
            </w:r>
          </w:p>
          <w:p w14:paraId="146F79A5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139A5BD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R</w:t>
            </w:r>
            <w:r w:rsidRPr="00AA068C">
              <w:rPr>
                <w:rFonts w:eastAsia="Calibri"/>
                <w:sz w:val="22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23C17FED" w14:textId="4230B4C0" w:rsidR="00823B54" w:rsidRPr="00823B54" w:rsidRDefault="00823B54" w:rsidP="00095DA4">
            <w:pPr>
              <w:rPr>
                <w:rFonts w:eastAsia="Calibri"/>
                <w:sz w:val="22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vertAlign w:val="subscript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ЦА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</m:t>
                </m:r>
              </m:oMath>
            </m:oMathPara>
          </w:p>
          <w:p w14:paraId="51556B8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550A2DD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C</w:t>
            </w:r>
            <w:r w:rsidRPr="00AA068C">
              <w:rPr>
                <w:rFonts w:eastAsia="Calibri"/>
                <w:sz w:val="22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028DAC96" w14:textId="2A2084C4" w:rsidR="00823B54" w:rsidRPr="00823B54" w:rsidRDefault="00823B54" w:rsidP="00095DA4">
            <w:pPr>
              <w:rPr>
                <w:rFonts w:eastAsia="Calibri"/>
                <w:sz w:val="22"/>
              </w:rPr>
            </w:pPr>
            <m:oMathPara>
              <m:oMath>
                <m:r>
                  <w:rPr>
                    <w:rFonts w:ascii="Cambria Math" w:eastAsia="Calibri" w:hAnsi="Cambria Math"/>
                    <w:sz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vertAlign w:val="subscript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ЦА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</m:t>
                </m:r>
              </m:oMath>
            </m:oMathPara>
          </w:p>
          <w:p w14:paraId="1022A64D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1C52871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T</w:t>
            </w:r>
            <w:r w:rsidRPr="00AA068C">
              <w:rPr>
                <w:rFonts w:eastAsia="Calibri"/>
                <w:sz w:val="22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2515EAF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54E36BC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8" w:history="1">
              <w:r w:rsidRPr="00AA068C">
                <w:rPr>
                  <w:rFonts w:eastAsia="Calibri"/>
                  <w:color w:val="0000FF"/>
                  <w:sz w:val="22"/>
                  <w:u w:val="single"/>
                </w:rPr>
                <w:t>http://www.moscow_reg.izbirkom.ru/chislennost-izbirateley</w:t>
              </w:r>
            </w:hyperlink>
            <w:r w:rsidRPr="00AA068C">
              <w:rPr>
                <w:rFonts w:eastAsia="Calibri"/>
                <w:sz w:val="22"/>
              </w:rPr>
              <w:t>).</w:t>
            </w:r>
          </w:p>
        </w:tc>
        <w:tc>
          <w:tcPr>
            <w:tcW w:w="1023" w:type="pct"/>
            <w:shd w:val="clear" w:color="auto" w:fill="auto"/>
          </w:tcPr>
          <w:p w14:paraId="33AB9D85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 xml:space="preserve">Формируются на основании результатов исполнения мероприятий муниципальной </w:t>
            </w:r>
            <w:proofErr w:type="gramStart"/>
            <w:r w:rsidRPr="00AA068C">
              <w:rPr>
                <w:rFonts w:eastAsia="Calibri"/>
                <w:sz w:val="22"/>
              </w:rPr>
              <w:t>под-программы</w:t>
            </w:r>
            <w:proofErr w:type="gramEnd"/>
            <w:r w:rsidRPr="00AA068C">
              <w:rPr>
                <w:rFonts w:eastAsia="Calibri"/>
                <w:sz w:val="22"/>
              </w:rPr>
              <w:t xml:space="preserve"> и данных информационно-аналитической системы «</w:t>
            </w:r>
            <w:proofErr w:type="spellStart"/>
            <w:r w:rsidRPr="00AA068C">
              <w:rPr>
                <w:rFonts w:eastAsia="Calibri"/>
                <w:sz w:val="22"/>
              </w:rPr>
              <w:t>Медиалогия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14:paraId="59C6CF6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6070AC4F" w14:textId="77777777" w:rsidTr="00095DA4">
        <w:tc>
          <w:tcPr>
            <w:tcW w:w="236" w:type="pct"/>
            <w:shd w:val="clear" w:color="auto" w:fill="auto"/>
          </w:tcPr>
          <w:p w14:paraId="07DDC9CC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3.</w:t>
            </w:r>
          </w:p>
        </w:tc>
        <w:tc>
          <w:tcPr>
            <w:tcW w:w="702" w:type="pct"/>
            <w:shd w:val="clear" w:color="auto" w:fill="auto"/>
          </w:tcPr>
          <w:p w14:paraId="62935CB7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430" w:type="pct"/>
            <w:shd w:val="clear" w:color="auto" w:fill="auto"/>
          </w:tcPr>
          <w:p w14:paraId="4A58CED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процент</w:t>
            </w:r>
          </w:p>
          <w:p w14:paraId="4C04F430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7518B199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  <w:lang w:val="en-US"/>
              </w:rPr>
              <w:t>A=  B/C  *100%</w:t>
            </w:r>
          </w:p>
          <w:p w14:paraId="4F622475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</w:p>
          <w:p w14:paraId="031D694F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  <w:lang w:val="en-US"/>
              </w:rPr>
              <w:t>C = X + Y + Z</w:t>
            </w:r>
          </w:p>
          <w:p w14:paraId="1A5DB625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</w:rPr>
              <w:t>где</w:t>
            </w:r>
            <w:r w:rsidRPr="00AA068C">
              <w:rPr>
                <w:rFonts w:eastAsia="Calibri"/>
                <w:sz w:val="22"/>
                <w:lang w:val="en-US"/>
              </w:rPr>
              <w:t xml:space="preserve">: </w:t>
            </w:r>
          </w:p>
          <w:p w14:paraId="182176F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 – незаконные рекламные конструкции</w:t>
            </w:r>
          </w:p>
          <w:p w14:paraId="56DEDF0A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по отношению к общему количеству на территории, в процентах;</w:t>
            </w:r>
          </w:p>
          <w:p w14:paraId="3F1F6AA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334AA730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С – общее количество рекламных конструкций на территории</w:t>
            </w:r>
          </w:p>
          <w:p w14:paraId="51FCAA3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(сумма X, Y и Z);</w:t>
            </w:r>
          </w:p>
          <w:p w14:paraId="651AC84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4F827D3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5C0AD257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sz w:val="22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023" w:type="pct"/>
            <w:shd w:val="clear" w:color="auto" w:fill="auto"/>
          </w:tcPr>
          <w:p w14:paraId="26343D42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color w:val="000000"/>
                <w:sz w:val="22"/>
              </w:rPr>
              <w:t>Формируются</w:t>
            </w:r>
            <w:r w:rsidRPr="00AA068C">
              <w:rPr>
                <w:sz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515" w:type="pct"/>
            <w:shd w:val="clear" w:color="auto" w:fill="auto"/>
          </w:tcPr>
          <w:p w14:paraId="3D1EC4CC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 xml:space="preserve">Годовая </w:t>
            </w:r>
          </w:p>
        </w:tc>
      </w:tr>
      <w:tr w:rsidR="00823B54" w:rsidRPr="00AA068C" w14:paraId="52EF2C6C" w14:textId="77777777" w:rsidTr="00095DA4">
        <w:tc>
          <w:tcPr>
            <w:tcW w:w="236" w:type="pct"/>
            <w:shd w:val="clear" w:color="auto" w:fill="auto"/>
          </w:tcPr>
          <w:p w14:paraId="5D8F499C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4.</w:t>
            </w:r>
          </w:p>
        </w:tc>
        <w:tc>
          <w:tcPr>
            <w:tcW w:w="702" w:type="pct"/>
            <w:shd w:val="clear" w:color="auto" w:fill="auto"/>
          </w:tcPr>
          <w:p w14:paraId="5D07C9A0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0ECEE4C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процент</w:t>
            </w:r>
          </w:p>
          <w:p w14:paraId="322C78F8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6F299C88" w14:textId="2B0059AA" w:rsidR="00823B54" w:rsidRPr="00823B54" w:rsidRDefault="00823B54" w:rsidP="00095DA4">
            <w:pPr>
              <w:rPr>
                <w:rFonts w:eastAsia="Calibri"/>
                <w:color w:val="000000"/>
                <w:sz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  <m:t>твор</m:t>
                    </m: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2"/>
                  </w:rPr>
                  <m:t>*100%</m:t>
                </m:r>
              </m:oMath>
            </m:oMathPara>
          </w:p>
          <w:p w14:paraId="2A66F077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>где:</w:t>
            </w:r>
          </w:p>
          <w:p w14:paraId="4A23BDCD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Хтвор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– численность молодежи,</w:t>
            </w:r>
          </w:p>
          <w:p w14:paraId="583540A1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задействованной в мероприятиях по вовлечению </w:t>
            </w:r>
            <w:r w:rsidRPr="00AA068C">
              <w:rPr>
                <w:rFonts w:eastAsia="Calibri"/>
                <w:color w:val="000000"/>
                <w:sz w:val="22"/>
              </w:rPr>
              <w:br/>
              <w:t>в творческую деятельность.</w:t>
            </w:r>
          </w:p>
          <w:p w14:paraId="0DFD548E" w14:textId="3E655B73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color w:val="000000"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2"/>
                    </w:rPr>
                    <m:t>общее</m:t>
                  </m:r>
                </m:sub>
              </m:sSub>
            </m:oMath>
            <w:r w:rsidRPr="00AA068C">
              <w:rPr>
                <w:rFonts w:eastAsia="Calibri"/>
                <w:b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color w:val="000000"/>
                <w:sz w:val="22"/>
              </w:rPr>
              <w:t xml:space="preserve">– численность молодежи </w:t>
            </w:r>
            <w:r w:rsidRPr="00AA068C">
              <w:rPr>
                <w:rFonts w:eastAsia="Calibri"/>
                <w:color w:val="000000"/>
                <w:sz w:val="22"/>
              </w:rPr>
              <w:br/>
              <w:t xml:space="preserve">в </w:t>
            </w:r>
            <w:proofErr w:type="spellStart"/>
            <w:r w:rsidRPr="00AA068C">
              <w:rPr>
                <w:rFonts w:eastAsia="Calibri"/>
                <w:sz w:val="22"/>
              </w:rPr>
              <w:t>городскогом</w:t>
            </w:r>
            <w:proofErr w:type="spellEnd"/>
            <w:r w:rsidRPr="00AA068C">
              <w:rPr>
                <w:rFonts w:eastAsia="Calibri"/>
                <w:sz w:val="22"/>
              </w:rPr>
              <w:t xml:space="preserve"> округе Домодедово</w:t>
            </w:r>
            <w:r w:rsidRPr="00AA068C">
              <w:rPr>
                <w:rFonts w:eastAsia="Calibri"/>
                <w:color w:val="000000"/>
                <w:sz w:val="22"/>
              </w:rPr>
              <w:t>,</w:t>
            </w:r>
          </w:p>
          <w:p w14:paraId="4AA18CE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color w:val="000000"/>
                <w:sz w:val="22"/>
                <w:lang w:val="en-US"/>
              </w:rPr>
              <w:t>F</w:t>
            </w:r>
            <w:proofErr w:type="spellStart"/>
            <w:r w:rsidRPr="00AA068C">
              <w:rPr>
                <w:i/>
                <w:color w:val="000000"/>
                <w:sz w:val="22"/>
              </w:rPr>
              <w:t>твор</w:t>
            </w:r>
            <w:proofErr w:type="spellEnd"/>
            <w:r w:rsidRPr="00AA068C">
              <w:rPr>
                <w:color w:val="000000"/>
                <w:sz w:val="22"/>
              </w:rPr>
              <w:t xml:space="preserve"> – доля молодежи, задействованной </w:t>
            </w:r>
            <w:r w:rsidRPr="00AA068C">
              <w:rPr>
                <w:color w:val="000000"/>
                <w:sz w:val="22"/>
              </w:rPr>
              <w:br/>
              <w:t xml:space="preserve">в мероприятиях по вовлечению </w:t>
            </w:r>
            <w:r w:rsidRPr="00AA068C">
              <w:rPr>
                <w:color w:val="000000"/>
                <w:sz w:val="22"/>
              </w:rPr>
              <w:br/>
              <w:t>в творческую деятельность, %</w:t>
            </w:r>
          </w:p>
        </w:tc>
        <w:tc>
          <w:tcPr>
            <w:tcW w:w="1023" w:type="pct"/>
            <w:shd w:val="clear" w:color="auto" w:fill="auto"/>
          </w:tcPr>
          <w:p w14:paraId="32A8228F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515" w:type="pct"/>
            <w:shd w:val="clear" w:color="auto" w:fill="auto"/>
          </w:tcPr>
          <w:p w14:paraId="7742A635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72E786E2" w14:textId="77777777" w:rsidTr="00095DA4">
        <w:tc>
          <w:tcPr>
            <w:tcW w:w="236" w:type="pct"/>
            <w:shd w:val="clear" w:color="auto" w:fill="auto"/>
          </w:tcPr>
          <w:p w14:paraId="3C881E1A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5</w:t>
            </w:r>
          </w:p>
        </w:tc>
        <w:tc>
          <w:tcPr>
            <w:tcW w:w="702" w:type="pct"/>
            <w:shd w:val="clear" w:color="auto" w:fill="auto"/>
          </w:tcPr>
          <w:p w14:paraId="4CF79061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506AB74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905D0B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5F241574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планового значения:</w:t>
            </w:r>
          </w:p>
          <w:p w14:paraId="0657E65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Определение планового значения показателя:</w:t>
            </w:r>
          </w:p>
          <w:p w14:paraId="752CAAB0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плановое значение 2024 – 2027 соответствует базовому значению 2023 года, принятому за 100%.</w:t>
            </w:r>
          </w:p>
          <w:p w14:paraId="4D9D114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1DACCE00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фактического значения:</w:t>
            </w:r>
          </w:p>
          <w:p w14:paraId="09679D7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фактическое значение показателя определяется по формуле</w:t>
            </w:r>
          </w:p>
          <w:p w14:paraId="67115C7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X = Y / Z х 100%,</w:t>
            </w:r>
          </w:p>
          <w:p w14:paraId="2015007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60BFE11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C2C40D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08BF9AF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1023" w:type="pct"/>
            <w:shd w:val="clear" w:color="auto" w:fill="auto"/>
          </w:tcPr>
          <w:p w14:paraId="39A8FE66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планового значения: </w:t>
            </w:r>
          </w:p>
          <w:p w14:paraId="233474E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значение показателя определено на основании достигнутого значения показателя по итогу 2023 года – 100%</w:t>
            </w:r>
          </w:p>
          <w:p w14:paraId="2E74D62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5349282E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фактического значения: </w:t>
            </w:r>
          </w:p>
          <w:p w14:paraId="3897508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данные по размещенным заявкам проектов на </w:t>
            </w:r>
            <w:proofErr w:type="gramStart"/>
            <w:r w:rsidRPr="00AA068C">
              <w:rPr>
                <w:rFonts w:eastAsia="Calibri"/>
                <w:sz w:val="22"/>
              </w:rPr>
              <w:t>портале  Правительства</w:t>
            </w:r>
            <w:proofErr w:type="gramEnd"/>
            <w:r w:rsidRPr="00AA068C">
              <w:rPr>
                <w:rFonts w:eastAsia="Calibri"/>
                <w:sz w:val="22"/>
              </w:rPr>
              <w:t xml:space="preserve"> Московской области «</w:t>
            </w:r>
            <w:proofErr w:type="spellStart"/>
            <w:r w:rsidRPr="00AA068C">
              <w:rPr>
                <w:rFonts w:eastAsia="Calibri"/>
                <w:sz w:val="22"/>
              </w:rPr>
              <w:t>Добродел</w:t>
            </w:r>
            <w:proofErr w:type="spellEnd"/>
            <w:r w:rsidRPr="00AA068C">
              <w:rPr>
                <w:rFonts w:eastAsia="Calibri"/>
                <w:sz w:val="22"/>
              </w:rPr>
              <w:t>» (</w:t>
            </w:r>
            <w:hyperlink r:id="rId9" w:history="1">
              <w:r w:rsidRPr="00AA068C">
                <w:rPr>
                  <w:rFonts w:eastAsia="Calibri"/>
                  <w:color w:val="0000FF"/>
                  <w:sz w:val="22"/>
                  <w:u w:val="single"/>
                </w:rPr>
                <w:t>https://vote.dobrodel.mosreg.ru/narodniy_budjet</w:t>
              </w:r>
            </w:hyperlink>
            <w:r w:rsidRPr="00AA068C">
              <w:rPr>
                <w:rFonts w:eastAsia="Calibri"/>
                <w:sz w:val="22"/>
              </w:rPr>
              <w:t xml:space="preserve">) раздела </w:t>
            </w:r>
          </w:p>
          <w:p w14:paraId="1FF8AFB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«Народный бюджет»;</w:t>
            </w:r>
          </w:p>
          <w:p w14:paraId="22790E0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515" w:type="pct"/>
            <w:shd w:val="clear" w:color="auto" w:fill="auto"/>
          </w:tcPr>
          <w:p w14:paraId="191C6F53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color w:val="0D0D0D"/>
                <w:sz w:val="22"/>
              </w:rPr>
            </w:pPr>
            <w:r w:rsidRPr="00AA068C">
              <w:rPr>
                <w:color w:val="0D0D0D"/>
                <w:sz w:val="22"/>
              </w:rPr>
              <w:lastRenderedPageBreak/>
              <w:t>Годовая</w:t>
            </w:r>
          </w:p>
        </w:tc>
      </w:tr>
      <w:tr w:rsidR="00823B54" w:rsidRPr="00AA068C" w14:paraId="7609ED6D" w14:textId="77777777" w:rsidTr="00095DA4">
        <w:tc>
          <w:tcPr>
            <w:tcW w:w="236" w:type="pct"/>
            <w:shd w:val="clear" w:color="auto" w:fill="auto"/>
          </w:tcPr>
          <w:p w14:paraId="372E9419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6</w:t>
            </w:r>
          </w:p>
        </w:tc>
        <w:tc>
          <w:tcPr>
            <w:tcW w:w="702" w:type="pct"/>
            <w:shd w:val="clear" w:color="auto" w:fill="auto"/>
          </w:tcPr>
          <w:p w14:paraId="10F450A3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AA068C">
              <w:rPr>
                <w:sz w:val="22"/>
              </w:rPr>
              <w:t>волонтерства</w:t>
            </w:r>
            <w:proofErr w:type="spellEnd"/>
            <w:r w:rsidRPr="00AA068C">
              <w:rPr>
                <w:sz w:val="22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430" w:type="pct"/>
            <w:shd w:val="clear" w:color="auto" w:fill="auto"/>
          </w:tcPr>
          <w:p w14:paraId="07C6309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proofErr w:type="spellStart"/>
            <w:r w:rsidRPr="00AA068C">
              <w:rPr>
                <w:rFonts w:eastAsia="Calibri"/>
                <w:sz w:val="22"/>
              </w:rPr>
              <w:t>млн.чел</w:t>
            </w:r>
            <w:proofErr w:type="spellEnd"/>
          </w:p>
          <w:p w14:paraId="5943E81A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1D2C0AF5" w14:textId="1778ED51" w:rsidR="00823B54" w:rsidRPr="00823B54" w:rsidRDefault="00823B54" w:rsidP="00095DA4">
            <w:pPr>
              <w:rPr>
                <w:rFonts w:eastAsia="Calibri"/>
                <w:i/>
                <w:sz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вол</m:t>
                    </m:r>
                    <m:ctrlPr>
                      <w:rPr>
                        <w:rFonts w:ascii="Cambria Math" w:eastAsia="Calibri" w:hAnsi="Cambria Math"/>
                        <w:sz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n</m:t>
                    </m:r>
                  </m:sub>
                </m:sSub>
              </m:oMath>
            </m:oMathPara>
          </w:p>
          <w:p w14:paraId="3DAD26D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36B86ED5" w14:textId="6E79CA1C" w:rsidR="00823B54" w:rsidRPr="00AA068C" w:rsidRDefault="00823B54" w:rsidP="00095DA4">
            <w:pPr>
              <w:rPr>
                <w:rFonts w:eastAsia="Calibri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вол</m:t>
                  </m:r>
                  <m:ctrlPr>
                    <w:rPr>
                      <w:rFonts w:ascii="Cambria Math" w:eastAsia="Calibri" w:hAnsi="Cambria Math"/>
                      <w:sz w:val="22"/>
                    </w:rPr>
                  </m:ctrlPr>
                </m:sub>
              </m:sSub>
            </m:oMath>
            <w:r w:rsidRPr="00AA068C">
              <w:rPr>
                <w:rFonts w:eastAsia="Calibri"/>
                <w:sz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5C80C1F6" w14:textId="3298AED1" w:rsidR="00823B54" w:rsidRPr="00AA068C" w:rsidRDefault="00823B54" w:rsidP="00095DA4">
            <w:pPr>
              <w:rPr>
                <w:rFonts w:eastAsia="Calibri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n</m:t>
                  </m:r>
                </m:sub>
              </m:sSub>
            </m:oMath>
            <w:r w:rsidRPr="00AA068C">
              <w:rPr>
                <w:rFonts w:eastAsia="Calibri"/>
                <w:sz w:val="22"/>
              </w:rPr>
              <w:t xml:space="preserve"> – количество участников мероприят</w:t>
            </w:r>
            <w:proofErr w:type="spellStart"/>
            <w:r w:rsidRPr="00AA068C">
              <w:rPr>
                <w:rFonts w:eastAsia="Calibri"/>
                <w:sz w:val="22"/>
              </w:rPr>
              <w:t>ия</w:t>
            </w:r>
            <w:proofErr w:type="spellEnd"/>
            <w:r w:rsidRPr="00AA068C">
              <w:rPr>
                <w:rFonts w:eastAsia="Calibri"/>
                <w:sz w:val="22"/>
              </w:rPr>
              <w:t xml:space="preserve"> по добровольческой (волонтерской) деятельности.</w:t>
            </w:r>
          </w:p>
          <w:p w14:paraId="529DD960" w14:textId="77777777" w:rsidR="00823B54" w:rsidRPr="00AA068C" w:rsidRDefault="00823B54" w:rsidP="00095DA4">
            <w:pPr>
              <w:rPr>
                <w:color w:val="000000"/>
                <w:sz w:val="22"/>
              </w:rPr>
            </w:pPr>
            <w:r w:rsidRPr="00AA068C">
              <w:rPr>
                <w:rFonts w:eastAsia="Calibri"/>
                <w:sz w:val="22"/>
              </w:rPr>
              <w:t>Для расчёта показателя учитывается возраст граждан, проживающих на территории городского округа Домодедово, в возрасте от 7 (семи) лет и старше</w:t>
            </w:r>
          </w:p>
        </w:tc>
        <w:tc>
          <w:tcPr>
            <w:tcW w:w="1023" w:type="pct"/>
            <w:shd w:val="clear" w:color="auto" w:fill="auto"/>
          </w:tcPr>
          <w:p w14:paraId="0CA91E01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молодежной политики в Российской Федерации», утвержденная приказом Федеральной службы государственной статистики от 21.08.2023 № 402</w:t>
            </w:r>
          </w:p>
          <w:p w14:paraId="4EF0D5F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Методика расчета показателей Федерального проекта «Социальная активность «Национального проекта «Образование» утверждена приказом Федерального агентства по делам молодежи от 03.04.2020 № 101</w:t>
            </w:r>
          </w:p>
        </w:tc>
        <w:tc>
          <w:tcPr>
            <w:tcW w:w="515" w:type="pct"/>
            <w:shd w:val="clear" w:color="auto" w:fill="auto"/>
          </w:tcPr>
          <w:p w14:paraId="084C66A1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58D412D5" w14:textId="77777777" w:rsidTr="00095DA4">
        <w:tc>
          <w:tcPr>
            <w:tcW w:w="236" w:type="pct"/>
            <w:shd w:val="clear" w:color="auto" w:fill="auto"/>
          </w:tcPr>
          <w:p w14:paraId="75E65E9D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7.</w:t>
            </w:r>
          </w:p>
        </w:tc>
        <w:tc>
          <w:tcPr>
            <w:tcW w:w="702" w:type="pct"/>
            <w:shd w:val="clear" w:color="auto" w:fill="auto"/>
          </w:tcPr>
          <w:p w14:paraId="21C89C2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Доля граждан, занимающихся добровольческой </w:t>
            </w:r>
            <w:r w:rsidRPr="00AA068C">
              <w:rPr>
                <w:rFonts w:eastAsia="Calibri"/>
                <w:sz w:val="22"/>
              </w:rPr>
              <w:lastRenderedPageBreak/>
              <w:t>(волонтерской) деятельностью в городском округе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281B6C65" w14:textId="77777777" w:rsidR="00823B54" w:rsidRPr="00AA068C" w:rsidRDefault="00823B54" w:rsidP="00095DA4">
            <w:pPr>
              <w:ind w:right="60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3F1A2B91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фактического значения:</w:t>
            </w:r>
          </w:p>
          <w:p w14:paraId="6A064173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AA068C">
              <w:rPr>
                <w:rFonts w:eastAsia="Calibri"/>
                <w:color w:val="000000"/>
                <w:sz w:val="22"/>
              </w:rPr>
              <w:t>утвержденной  постановлением</w:t>
            </w:r>
            <w:proofErr w:type="gramEnd"/>
            <w:r w:rsidRPr="00AA068C">
              <w:rPr>
                <w:rFonts w:eastAsia="Calibri"/>
                <w:color w:val="000000"/>
                <w:sz w:val="22"/>
              </w:rPr>
              <w:t xml:space="preserve"> Правительства </w:t>
            </w:r>
            <w:r w:rsidRPr="00AA068C">
              <w:rPr>
                <w:rFonts w:eastAsia="Calibri"/>
                <w:color w:val="000000"/>
                <w:sz w:val="22"/>
              </w:rPr>
              <w:lastRenderedPageBreak/>
              <w:t xml:space="preserve">Российской Федерации от 03.04.2021 № 542 «Об утверждении методик </w:t>
            </w:r>
          </w:p>
          <w:p w14:paraId="0D09C893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расчета показателей для оценки эффективности деятельности </w:t>
            </w:r>
          </w:p>
          <w:p w14:paraId="4B60632D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высших должностных лиц субъектов Российской Федерации </w:t>
            </w:r>
          </w:p>
          <w:p w14:paraId="4BC9A2E4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и деятельности исполнительных органов субъектов Российской </w:t>
            </w:r>
          </w:p>
          <w:p w14:paraId="117AF41A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AA068C">
              <w:rPr>
                <w:rFonts w:eastAsia="Calibri"/>
                <w:color w:val="000000"/>
                <w:sz w:val="22"/>
              </w:rPr>
              <w:br/>
              <w:t>№ 915».</w:t>
            </w:r>
          </w:p>
          <w:p w14:paraId="34F332CF" w14:textId="77777777" w:rsidR="00823B54" w:rsidRPr="00AA068C" w:rsidRDefault="00823B54" w:rsidP="00095DA4">
            <w:pPr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Dregi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= </w:t>
            </w: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Vregi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/ </w:t>
            </w: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Nreg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x 100%,</w:t>
            </w:r>
          </w:p>
          <w:p w14:paraId="70F0ECDD" w14:textId="77777777" w:rsidR="00823B54" w:rsidRPr="00AA068C" w:rsidRDefault="00823B54" w:rsidP="00095DA4">
            <w:pPr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r w:rsidRPr="00AA068C">
              <w:rPr>
                <w:rFonts w:eastAsia="Calibri"/>
                <w:color w:val="000000"/>
                <w:sz w:val="22"/>
              </w:rPr>
              <w:t>где</w:t>
            </w:r>
            <w:r w:rsidRPr="00AA068C">
              <w:rPr>
                <w:rFonts w:eastAsia="Calibri"/>
                <w:color w:val="000000"/>
                <w:sz w:val="22"/>
                <w:lang w:val="en-US"/>
              </w:rPr>
              <w:t>:</w:t>
            </w:r>
          </w:p>
          <w:p w14:paraId="65BBC6EE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Dregi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sz w:val="22"/>
              </w:rPr>
              <w:t xml:space="preserve">– </w:t>
            </w:r>
            <w:r w:rsidRPr="00AA068C">
              <w:rPr>
                <w:rFonts w:eastAsia="Calibri"/>
                <w:color w:val="000000"/>
                <w:sz w:val="22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FCB80FC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Vregi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sz w:val="22"/>
              </w:rPr>
              <w:t xml:space="preserve">– </w:t>
            </w:r>
            <w:r w:rsidRPr="00AA068C">
              <w:rPr>
                <w:rFonts w:eastAsia="Calibri"/>
                <w:color w:val="000000"/>
                <w:sz w:val="22"/>
              </w:rPr>
              <w:t xml:space="preserve">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AA068C">
              <w:rPr>
                <w:rFonts w:eastAsia="Calibri"/>
                <w:color w:val="000000"/>
                <w:sz w:val="22"/>
              </w:rPr>
              <w:t>волонтерства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6D202C4B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proofErr w:type="gramStart"/>
            <w:r w:rsidRPr="00AA068C">
              <w:rPr>
                <w:rFonts w:eastAsia="Calibri"/>
                <w:color w:val="000000"/>
                <w:sz w:val="22"/>
              </w:rPr>
              <w:t>Nreg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 </w:t>
            </w:r>
            <w:r w:rsidRPr="00AA068C">
              <w:rPr>
                <w:rFonts w:eastAsia="Calibri"/>
                <w:sz w:val="22"/>
              </w:rPr>
              <w:t>–</w:t>
            </w:r>
            <w:proofErr w:type="gramEnd"/>
            <w:r w:rsidRPr="00AA068C">
              <w:rPr>
                <w:rFonts w:eastAsia="Calibri"/>
                <w:sz w:val="22"/>
              </w:rPr>
              <w:t xml:space="preserve"> </w:t>
            </w:r>
            <w:r w:rsidRPr="00AA068C">
              <w:rPr>
                <w:rFonts w:eastAsia="Calibri"/>
                <w:color w:val="000000"/>
                <w:sz w:val="22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0650370E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023" w:type="pct"/>
            <w:shd w:val="clear" w:color="auto" w:fill="auto"/>
          </w:tcPr>
          <w:p w14:paraId="4E5CC6A9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фактического значения: </w:t>
            </w:r>
          </w:p>
          <w:p w14:paraId="583E328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 xml:space="preserve">форма федерального статистического наблюдения № 1-молодежь «Сведения о сфере молодежной политики в Российской Федерации», утвержденная приказом Федеральной службы государственной статистики от 21.08.2023 № 402, </w:t>
            </w:r>
            <w:proofErr w:type="gramStart"/>
            <w:r w:rsidRPr="00AA068C">
              <w:rPr>
                <w:rFonts w:eastAsia="Calibri"/>
                <w:sz w:val="22"/>
              </w:rPr>
              <w:t>предоставляемая  в</w:t>
            </w:r>
            <w:proofErr w:type="gramEnd"/>
            <w:r w:rsidRPr="00AA068C">
              <w:rPr>
                <w:rFonts w:eastAsia="Calibri"/>
                <w:sz w:val="22"/>
              </w:rPr>
              <w:t xml:space="preserve"> ГАС «Управление» муниципальным городским округом</w:t>
            </w:r>
          </w:p>
          <w:p w14:paraId="6525963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515" w:type="pct"/>
            <w:shd w:val="clear" w:color="auto" w:fill="auto"/>
          </w:tcPr>
          <w:p w14:paraId="6E01DEFA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Годовая</w:t>
            </w:r>
          </w:p>
        </w:tc>
      </w:tr>
      <w:tr w:rsidR="00823B54" w:rsidRPr="00AA068C" w14:paraId="6449359E" w14:textId="77777777" w:rsidTr="00095DA4">
        <w:tc>
          <w:tcPr>
            <w:tcW w:w="236" w:type="pct"/>
            <w:shd w:val="clear" w:color="auto" w:fill="auto"/>
          </w:tcPr>
          <w:p w14:paraId="5AE35283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8.</w:t>
            </w:r>
          </w:p>
        </w:tc>
        <w:tc>
          <w:tcPr>
            <w:tcW w:w="702" w:type="pct"/>
            <w:shd w:val="clear" w:color="auto" w:fill="auto"/>
          </w:tcPr>
          <w:p w14:paraId="5DE16353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430" w:type="pct"/>
            <w:shd w:val="clear" w:color="auto" w:fill="auto"/>
          </w:tcPr>
          <w:p w14:paraId="2AAC4B09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  <w:p w14:paraId="2EC7509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</w:t>
            </w:r>
          </w:p>
          <w:p w14:paraId="2F6C87A7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  <w:vAlign w:val="center"/>
          </w:tcPr>
          <w:p w14:paraId="719CEBB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трудоустроенных граждан</w:t>
            </w:r>
          </w:p>
        </w:tc>
        <w:tc>
          <w:tcPr>
            <w:tcW w:w="1023" w:type="pct"/>
            <w:shd w:val="clear" w:color="auto" w:fill="auto"/>
          </w:tcPr>
          <w:p w14:paraId="2C0C4B83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Отчеты получателей субсидии </w:t>
            </w:r>
          </w:p>
        </w:tc>
        <w:tc>
          <w:tcPr>
            <w:tcW w:w="515" w:type="pct"/>
            <w:shd w:val="clear" w:color="auto" w:fill="auto"/>
          </w:tcPr>
          <w:p w14:paraId="6EB9ADB0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</w:tbl>
    <w:p w14:paraId="679AD1D4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39708D47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2DE8BFC6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5511E6BF" w14:textId="77777777" w:rsidR="00823B54" w:rsidRPr="001D687E" w:rsidRDefault="00823B54" w:rsidP="00823B54">
      <w:pPr>
        <w:jc w:val="center"/>
        <w:rPr>
          <w:b/>
          <w:bCs/>
          <w:sz w:val="24"/>
          <w:szCs w:val="24"/>
        </w:rPr>
      </w:pPr>
      <w:r w:rsidRPr="001D687E">
        <w:rPr>
          <w:b/>
          <w:bCs/>
          <w:sz w:val="24"/>
          <w:szCs w:val="24"/>
        </w:rPr>
        <w:lastRenderedPageBreak/>
        <w:t xml:space="preserve">6. Методика определения результатов выполнения мероприятий муниципальной программы городского округа Домодедово                                                                                                                                                                                </w:t>
      </w:r>
      <w:proofErr w:type="gramStart"/>
      <w:r w:rsidRPr="001D687E">
        <w:rPr>
          <w:b/>
          <w:bCs/>
          <w:sz w:val="24"/>
          <w:szCs w:val="24"/>
        </w:rPr>
        <w:t xml:space="preserve">   «</w:t>
      </w:r>
      <w:proofErr w:type="gramEnd"/>
      <w:r w:rsidRPr="001D687E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1D687E">
        <w:rPr>
          <w:b/>
          <w:bCs/>
          <w:sz w:val="24"/>
          <w:szCs w:val="24"/>
        </w:rPr>
        <w:t>»</w:t>
      </w:r>
    </w:p>
    <w:p w14:paraId="2ACE02BB" w14:textId="77777777" w:rsidR="00823B54" w:rsidRPr="001D687E" w:rsidRDefault="00823B54" w:rsidP="00823B54">
      <w:pPr>
        <w:ind w:left="2832" w:firstLine="708"/>
        <w:rPr>
          <w:sz w:val="24"/>
          <w:szCs w:val="24"/>
        </w:rPr>
      </w:pPr>
    </w:p>
    <w:tbl>
      <w:tblPr>
        <w:tblW w:w="15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97"/>
        <w:gridCol w:w="1559"/>
        <w:gridCol w:w="5387"/>
      </w:tblGrid>
      <w:tr w:rsidR="00823B54" w:rsidRPr="00AA068C" w14:paraId="031D43E8" w14:textId="77777777" w:rsidTr="00095DA4">
        <w:tc>
          <w:tcPr>
            <w:tcW w:w="817" w:type="dxa"/>
            <w:shd w:val="clear" w:color="auto" w:fill="auto"/>
          </w:tcPr>
          <w:p w14:paraId="3C4B958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№ </w:t>
            </w:r>
            <w:r w:rsidRPr="00AA068C">
              <w:rPr>
                <w:sz w:val="22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14:paraId="3AB339F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№ подпрограммы ХХ</w:t>
            </w:r>
          </w:p>
        </w:tc>
        <w:tc>
          <w:tcPr>
            <w:tcW w:w="1701" w:type="dxa"/>
            <w:shd w:val="clear" w:color="auto" w:fill="auto"/>
          </w:tcPr>
          <w:p w14:paraId="08C3E392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</w:rPr>
              <w:t xml:space="preserve">№ основного мероприятия </w:t>
            </w:r>
            <w:r w:rsidRPr="00AA068C">
              <w:rPr>
                <w:sz w:val="22"/>
                <w:lang w:val="en-US"/>
              </w:rPr>
              <w:t>YY</w:t>
            </w:r>
          </w:p>
        </w:tc>
        <w:tc>
          <w:tcPr>
            <w:tcW w:w="1559" w:type="dxa"/>
            <w:shd w:val="clear" w:color="auto" w:fill="auto"/>
          </w:tcPr>
          <w:p w14:paraId="5DFE10E8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</w:rPr>
              <w:t xml:space="preserve">№ мероприятия </w:t>
            </w:r>
            <w:r w:rsidRPr="00AA068C">
              <w:rPr>
                <w:sz w:val="22"/>
                <w:lang w:val="en-US"/>
              </w:rPr>
              <w:t>ZZ</w:t>
            </w:r>
          </w:p>
        </w:tc>
        <w:tc>
          <w:tcPr>
            <w:tcW w:w="2297" w:type="dxa"/>
            <w:shd w:val="clear" w:color="auto" w:fill="auto"/>
          </w:tcPr>
          <w:p w14:paraId="76DB8F4F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14:paraId="6015D3A4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Единица измерения </w:t>
            </w:r>
          </w:p>
        </w:tc>
        <w:tc>
          <w:tcPr>
            <w:tcW w:w="5387" w:type="dxa"/>
            <w:shd w:val="clear" w:color="auto" w:fill="auto"/>
          </w:tcPr>
          <w:p w14:paraId="406523DA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Порядок определения значений</w:t>
            </w:r>
          </w:p>
        </w:tc>
      </w:tr>
      <w:tr w:rsidR="00823B54" w:rsidRPr="00AA068C" w14:paraId="583EEB56" w14:textId="77777777" w:rsidTr="00095DA4">
        <w:tc>
          <w:tcPr>
            <w:tcW w:w="817" w:type="dxa"/>
            <w:shd w:val="clear" w:color="auto" w:fill="auto"/>
          </w:tcPr>
          <w:p w14:paraId="14C2C95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FB3C377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E5E6C11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764BF17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3F039306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72C137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14:paraId="40F37E3E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7</w:t>
            </w:r>
          </w:p>
        </w:tc>
      </w:tr>
      <w:tr w:rsidR="00823B54" w:rsidRPr="00AA068C" w14:paraId="7BE06FBF" w14:textId="77777777" w:rsidTr="00095DA4">
        <w:tc>
          <w:tcPr>
            <w:tcW w:w="817" w:type="dxa"/>
            <w:shd w:val="clear" w:color="auto" w:fill="auto"/>
          </w:tcPr>
          <w:p w14:paraId="00D721C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837997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68078A0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04480AE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5AD66B1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Информационные материалы </w:t>
            </w:r>
            <w:proofErr w:type="gramStart"/>
            <w:r w:rsidRPr="00AA068C">
              <w:rPr>
                <w:sz w:val="22"/>
              </w:rPr>
              <w:t>изготовлены  и</w:t>
            </w:r>
            <w:proofErr w:type="gramEnd"/>
            <w:r w:rsidRPr="00AA068C">
              <w:rPr>
                <w:sz w:val="22"/>
              </w:rPr>
              <w:t xml:space="preserve">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1559" w:type="dxa"/>
            <w:shd w:val="clear" w:color="auto" w:fill="auto"/>
          </w:tcPr>
          <w:p w14:paraId="6ED7869B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5D53D10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M</w:t>
            </w:r>
            <w:r w:rsidRPr="00AA068C">
              <w:rPr>
                <w:rFonts w:eastAsia="Calibri"/>
                <w:sz w:val="22"/>
              </w:rPr>
              <w:t>=</w:t>
            </w:r>
            <w:r w:rsidRPr="00AA068C">
              <w:rPr>
                <w:rFonts w:eastAsia="Calibri"/>
                <w:sz w:val="22"/>
                <w:lang w:val="en-US"/>
              </w:rPr>
              <w:t>X</w:t>
            </w:r>
            <w:r w:rsidRPr="00AA068C">
              <w:rPr>
                <w:rFonts w:eastAsia="Calibri"/>
                <w:sz w:val="22"/>
              </w:rPr>
              <w:t>+</w:t>
            </w:r>
            <w:r w:rsidRPr="00AA068C">
              <w:rPr>
                <w:rFonts w:eastAsia="Calibri"/>
                <w:sz w:val="22"/>
                <w:lang w:val="en-US"/>
              </w:rPr>
              <w:t>Y</w:t>
            </w:r>
            <w:r w:rsidRPr="00AA068C">
              <w:rPr>
                <w:rFonts w:eastAsia="Calibri"/>
                <w:sz w:val="22"/>
              </w:rPr>
              <w:t>+</w:t>
            </w:r>
            <w:r w:rsidRPr="00AA068C">
              <w:rPr>
                <w:rFonts w:eastAsia="Calibri"/>
                <w:sz w:val="22"/>
                <w:lang w:val="en-US"/>
              </w:rPr>
              <w:t>Z</w:t>
            </w:r>
            <w:r w:rsidRPr="00AA068C">
              <w:rPr>
                <w:rFonts w:eastAsia="Calibri"/>
                <w:sz w:val="22"/>
              </w:rPr>
              <w:t>,</w:t>
            </w:r>
          </w:p>
          <w:p w14:paraId="738803E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440A1AB1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М – количество информационных материалов, </w:t>
            </w:r>
            <w:proofErr w:type="gramStart"/>
            <w:r w:rsidRPr="00AA068C">
              <w:rPr>
                <w:rFonts w:eastAsia="Calibri"/>
                <w:sz w:val="22"/>
              </w:rPr>
              <w:t>изготовленных  и</w:t>
            </w:r>
            <w:proofErr w:type="gramEnd"/>
            <w:r w:rsidRPr="00AA068C">
              <w:rPr>
                <w:rFonts w:eastAsia="Calibri"/>
                <w:sz w:val="22"/>
              </w:rPr>
              <w:t xml:space="preserve">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52AEE2A0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Х – количество информационных материалов о деятельности </w:t>
            </w:r>
            <w:proofErr w:type="gramStart"/>
            <w:r w:rsidRPr="00AA068C">
              <w:rPr>
                <w:rFonts w:eastAsia="Calibri"/>
                <w:sz w:val="22"/>
              </w:rPr>
              <w:t>органов  местного</w:t>
            </w:r>
            <w:proofErr w:type="gramEnd"/>
            <w:r w:rsidRPr="00AA068C">
              <w:rPr>
                <w:rFonts w:eastAsia="Calibri"/>
                <w:sz w:val="22"/>
              </w:rPr>
              <w:t xml:space="preserve">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A38E44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Y</w:t>
            </w:r>
            <w:r w:rsidRPr="00AA068C">
              <w:rPr>
                <w:rFonts w:eastAsia="Calibri"/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AA068C">
              <w:rPr>
                <w:rFonts w:eastAsia="Calibri"/>
                <w:sz w:val="22"/>
              </w:rPr>
              <w:t>mail</w:t>
            </w:r>
            <w:proofErr w:type="spellEnd"/>
            <w:r w:rsidRPr="00AA068C">
              <w:rPr>
                <w:rFonts w:eastAsia="Calibri"/>
                <w:sz w:val="22"/>
              </w:rPr>
              <w:t>-рассылок в отчетном периоде;</w:t>
            </w:r>
          </w:p>
          <w:p w14:paraId="139B1F17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AA068C">
              <w:rPr>
                <w:rFonts w:eastAsia="Calibri"/>
                <w:sz w:val="22"/>
              </w:rPr>
              <w:t>органов  местного</w:t>
            </w:r>
            <w:proofErr w:type="gramEnd"/>
            <w:r w:rsidRPr="00AA068C">
              <w:rPr>
                <w:rFonts w:eastAsia="Calibri"/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410462EA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60536F44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203B6938" w14:textId="77777777" w:rsidTr="00095DA4">
        <w:tc>
          <w:tcPr>
            <w:tcW w:w="817" w:type="dxa"/>
            <w:shd w:val="clear" w:color="auto" w:fill="auto"/>
          </w:tcPr>
          <w:p w14:paraId="6C2BEFB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C992184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49A7A88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FF952A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5AE5BEEB" w14:textId="77777777" w:rsidR="00823B54" w:rsidRPr="00AA068C" w:rsidRDefault="00823B54" w:rsidP="00095DA4">
            <w:pPr>
              <w:ind w:hanging="8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Информационные материалы </w:t>
            </w:r>
            <w:proofErr w:type="gramStart"/>
            <w:r w:rsidRPr="00AA068C">
              <w:rPr>
                <w:rFonts w:eastAsia="Calibri"/>
                <w:sz w:val="22"/>
              </w:rPr>
              <w:t>изготовлены  и</w:t>
            </w:r>
            <w:proofErr w:type="gramEnd"/>
            <w:r w:rsidRPr="00AA068C">
              <w:rPr>
                <w:rFonts w:eastAsia="Calibri"/>
                <w:sz w:val="22"/>
              </w:rPr>
              <w:t xml:space="preserve"> размещены в сетевых изданиях </w:t>
            </w:r>
          </w:p>
        </w:tc>
        <w:tc>
          <w:tcPr>
            <w:tcW w:w="1559" w:type="dxa"/>
            <w:shd w:val="clear" w:color="auto" w:fill="auto"/>
          </w:tcPr>
          <w:p w14:paraId="3ADA11D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5AEA4D99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AA068C">
              <w:rPr>
                <w:rFonts w:eastAsia="Calibri"/>
                <w:sz w:val="22"/>
              </w:rPr>
              <w:t>органов  местного</w:t>
            </w:r>
            <w:proofErr w:type="gramEnd"/>
            <w:r w:rsidRPr="00AA068C">
              <w:rPr>
                <w:rFonts w:eastAsia="Calibri"/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69AFDC24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1A9D510F" w14:textId="77777777" w:rsidR="00823B54" w:rsidRPr="00AA068C" w:rsidRDefault="00823B54" w:rsidP="00095DA4">
            <w:pPr>
              <w:ind w:hanging="8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4E9E678C" w14:textId="77777777" w:rsidTr="00095DA4">
        <w:tc>
          <w:tcPr>
            <w:tcW w:w="817" w:type="dxa"/>
            <w:shd w:val="clear" w:color="auto" w:fill="auto"/>
          </w:tcPr>
          <w:p w14:paraId="224048B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14:paraId="1733216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1F951C6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66E4BF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2297" w:type="dxa"/>
            <w:shd w:val="clear" w:color="auto" w:fill="auto"/>
          </w:tcPr>
          <w:p w14:paraId="406437D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Осуществлено изготовление и </w:t>
            </w:r>
            <w:proofErr w:type="gramStart"/>
            <w:r w:rsidRPr="00AA068C">
              <w:rPr>
                <w:sz w:val="22"/>
              </w:rPr>
              <w:t xml:space="preserve">распространение  </w:t>
            </w:r>
            <w:proofErr w:type="spellStart"/>
            <w:r w:rsidRPr="00AA068C">
              <w:rPr>
                <w:sz w:val="22"/>
              </w:rPr>
              <w:t>телематериалов</w:t>
            </w:r>
            <w:proofErr w:type="spellEnd"/>
            <w:proofErr w:type="gramEnd"/>
            <w:r w:rsidRPr="00AA068C">
              <w:rPr>
                <w:sz w:val="22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  <w:shd w:val="clear" w:color="auto" w:fill="auto"/>
          </w:tcPr>
          <w:p w14:paraId="5FBE098B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Минута</w:t>
            </w:r>
          </w:p>
          <w:p w14:paraId="1880F151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25B65F68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минут вещания </w:t>
            </w:r>
            <w:proofErr w:type="spellStart"/>
            <w:r w:rsidRPr="00AA068C">
              <w:rPr>
                <w:rFonts w:eastAsia="Calibri"/>
                <w:sz w:val="22"/>
              </w:rPr>
              <w:t>телематериалов</w:t>
            </w:r>
            <w:proofErr w:type="spellEnd"/>
            <w:r w:rsidRPr="00AA068C">
              <w:rPr>
                <w:rFonts w:eastAsia="Calibri"/>
                <w:sz w:val="22"/>
              </w:rPr>
              <w:t xml:space="preserve"> </w:t>
            </w:r>
            <w:proofErr w:type="gramStart"/>
            <w:r w:rsidRPr="00AA068C">
              <w:rPr>
                <w:rFonts w:eastAsia="Calibri"/>
                <w:sz w:val="22"/>
              </w:rPr>
              <w:t>о  социально</w:t>
            </w:r>
            <w:proofErr w:type="gramEnd"/>
            <w:r w:rsidRPr="00AA068C">
              <w:rPr>
                <w:rFonts w:eastAsia="Calibri"/>
                <w:sz w:val="22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6076EE59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DA2B6CE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64BDAF1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  <w:p w14:paraId="571B5526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02A94B43" w14:textId="77777777" w:rsidTr="00095DA4">
        <w:tc>
          <w:tcPr>
            <w:tcW w:w="817" w:type="dxa"/>
            <w:shd w:val="clear" w:color="auto" w:fill="auto"/>
          </w:tcPr>
          <w:p w14:paraId="2DF7506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03D48ADD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0BDFF50A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29C82F5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2297" w:type="dxa"/>
            <w:shd w:val="clear" w:color="auto" w:fill="auto"/>
          </w:tcPr>
          <w:p w14:paraId="7FCBF01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sz w:val="22"/>
              </w:rPr>
              <w:t xml:space="preserve">Осуществлено изготовление и распространение радиоматериалов </w:t>
            </w:r>
            <w:r w:rsidRPr="00AA068C">
              <w:rPr>
                <w:rFonts w:eastAsia="Calibri"/>
                <w:sz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4DC7A9DB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FCC133E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Минута</w:t>
            </w:r>
          </w:p>
          <w:p w14:paraId="530B25D0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6DB672C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минут вещания радиоматериалов о социально-экономическом, культурном демографическом и политическом положении муниципального </w:t>
            </w:r>
            <w:proofErr w:type="gramStart"/>
            <w:r w:rsidRPr="00AA068C">
              <w:rPr>
                <w:rFonts w:eastAsia="Calibri"/>
                <w:sz w:val="22"/>
              </w:rPr>
              <w:t>образования  Московской</w:t>
            </w:r>
            <w:proofErr w:type="gramEnd"/>
            <w:r w:rsidRPr="00AA068C">
              <w:rPr>
                <w:rFonts w:eastAsia="Calibri"/>
                <w:sz w:val="22"/>
              </w:rPr>
              <w:t xml:space="preserve">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0B5F254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5C26B424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53D9B99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</w:p>
          <w:p w14:paraId="62B2DBDB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411F6EF2" w14:textId="77777777" w:rsidTr="00095DA4">
        <w:tc>
          <w:tcPr>
            <w:tcW w:w="817" w:type="dxa"/>
            <w:shd w:val="clear" w:color="auto" w:fill="auto"/>
          </w:tcPr>
          <w:p w14:paraId="33B8EFA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58CDC65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693FA43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498BC84B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05</w:t>
            </w:r>
          </w:p>
        </w:tc>
        <w:tc>
          <w:tcPr>
            <w:tcW w:w="2297" w:type="dxa"/>
            <w:shd w:val="clear" w:color="auto" w:fill="auto"/>
          </w:tcPr>
          <w:p w14:paraId="128FB7D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Осуществлено издание печатного СМИ </w:t>
            </w:r>
            <w:proofErr w:type="gramStart"/>
            <w:r w:rsidRPr="00AA068C">
              <w:rPr>
                <w:rFonts w:eastAsia="Calibri"/>
                <w:sz w:val="22"/>
              </w:rPr>
              <w:t>с  нормативно</w:t>
            </w:r>
            <w:proofErr w:type="gramEnd"/>
            <w:r w:rsidRPr="00AA068C">
              <w:rPr>
                <w:rFonts w:eastAsia="Calibri"/>
                <w:sz w:val="22"/>
              </w:rPr>
              <w:t>-правовыми актами и официальной информацией  муниципального образования Московской области.</w:t>
            </w:r>
          </w:p>
          <w:p w14:paraId="2E8BAD3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Печатный лист</w:t>
            </w:r>
          </w:p>
          <w:p w14:paraId="3F80B3C1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7CC35D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185F8EDE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печатных листов с обнародованием нормативно правовых актов и официальной </w:t>
            </w:r>
            <w:proofErr w:type="gramStart"/>
            <w:r w:rsidRPr="00AA068C">
              <w:rPr>
                <w:rFonts w:eastAsia="Calibri"/>
                <w:sz w:val="22"/>
              </w:rPr>
              <w:t>информацией  муниципального</w:t>
            </w:r>
            <w:proofErr w:type="gramEnd"/>
            <w:r w:rsidRPr="00AA068C">
              <w:rPr>
                <w:rFonts w:eastAsia="Calibri"/>
                <w:sz w:val="22"/>
              </w:rPr>
              <w:t xml:space="preserve"> образования Московской области, размещенных в отчетном периоде в муниципальных печатных СМИ.</w:t>
            </w:r>
          </w:p>
          <w:p w14:paraId="24F8AA7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72AFC269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5BC21EAB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29A6014F" w14:textId="77777777" w:rsidTr="00095DA4">
        <w:tc>
          <w:tcPr>
            <w:tcW w:w="817" w:type="dxa"/>
            <w:shd w:val="clear" w:color="auto" w:fill="auto"/>
          </w:tcPr>
          <w:p w14:paraId="6DF0182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2EDC3D2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5222F40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21F8C235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2297" w:type="dxa"/>
            <w:shd w:val="clear" w:color="auto" w:fill="auto"/>
          </w:tcPr>
          <w:p w14:paraId="5F3F22ED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14:paraId="142BB65E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Штука</w:t>
            </w:r>
          </w:p>
          <w:p w14:paraId="6BFFE693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533D789B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7848BF07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19D55EE4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381B3095" w14:textId="77777777" w:rsidTr="00095DA4">
        <w:tc>
          <w:tcPr>
            <w:tcW w:w="817" w:type="dxa"/>
            <w:shd w:val="clear" w:color="auto" w:fill="auto"/>
          </w:tcPr>
          <w:p w14:paraId="608CFB2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1B8CF87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0A25B90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64378D9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4240C4F5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49D0CDAF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6A6F94E1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55AF6191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43ECBBF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 о приведении в соответствие со схемой размещения </w:t>
            </w:r>
            <w:r w:rsidRPr="00AA068C">
              <w:rPr>
                <w:rFonts w:eastAsia="Calibri"/>
                <w:sz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823B54" w:rsidRPr="00AA068C" w14:paraId="1C337B87" w14:textId="77777777" w:rsidTr="00095DA4">
        <w:tc>
          <w:tcPr>
            <w:tcW w:w="817" w:type="dxa"/>
            <w:shd w:val="clear" w:color="auto" w:fill="auto"/>
          </w:tcPr>
          <w:p w14:paraId="0623A7F0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20EE539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7208B00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5256BC69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6486F251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Проведены мероприятия, которым обеспечено праздничное/тематическое оформление</w:t>
            </w:r>
          </w:p>
          <w:p w14:paraId="280AF607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8D33E6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0F0CD1BA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</w:t>
            </w:r>
            <w:r w:rsidRPr="00AA068C">
              <w:rPr>
                <w:rFonts w:eastAsia="Calibri"/>
                <w:sz w:val="22"/>
              </w:rPr>
              <w:lastRenderedPageBreak/>
              <w:t>праздничного, тематического и праздничного светового оформления на территории Московской области».</w:t>
            </w:r>
          </w:p>
          <w:p w14:paraId="79D697D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388D34E8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0F182AF0" w14:textId="77777777" w:rsidTr="00095DA4">
        <w:tc>
          <w:tcPr>
            <w:tcW w:w="817" w:type="dxa"/>
            <w:shd w:val="clear" w:color="auto" w:fill="auto"/>
          </w:tcPr>
          <w:p w14:paraId="7E16BC50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9.</w:t>
            </w:r>
          </w:p>
        </w:tc>
        <w:tc>
          <w:tcPr>
            <w:tcW w:w="1843" w:type="dxa"/>
            <w:shd w:val="clear" w:color="auto" w:fill="auto"/>
          </w:tcPr>
          <w:p w14:paraId="494333D6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32286C7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53D4DA6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2297" w:type="dxa"/>
            <w:shd w:val="clear" w:color="auto" w:fill="auto"/>
          </w:tcPr>
          <w:p w14:paraId="27CB99D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Проведены рекламно-информационные кампании в муниципальном образовании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48D92FE2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4F0ED116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муниципальном образовании Московской области в отчетном периоде.</w:t>
            </w:r>
          </w:p>
          <w:p w14:paraId="0678069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5A2BC21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1EAD239C" w14:textId="77777777" w:rsidTr="00095DA4">
        <w:tc>
          <w:tcPr>
            <w:tcW w:w="817" w:type="dxa"/>
            <w:shd w:val="clear" w:color="auto" w:fill="auto"/>
          </w:tcPr>
          <w:p w14:paraId="2D33F0B6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14:paraId="3CA6407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14:paraId="5103367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034C95E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2C1E596A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59" w:type="dxa"/>
            <w:shd w:val="clear" w:color="auto" w:fill="auto"/>
          </w:tcPr>
          <w:p w14:paraId="23590357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28E1E431" w14:textId="77777777" w:rsidR="00823B54" w:rsidRPr="00AA068C" w:rsidRDefault="00823B54" w:rsidP="00095DA4">
            <w:pPr>
              <w:ind w:right="-79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муниципального образования Московской области, </w:t>
            </w:r>
            <w:proofErr w:type="gramStart"/>
            <w:r w:rsidRPr="00AA068C">
              <w:rPr>
                <w:rFonts w:eastAsia="Calibri"/>
                <w:sz w:val="22"/>
              </w:rPr>
              <w:t>сформированных  в</w:t>
            </w:r>
            <w:proofErr w:type="gramEnd"/>
            <w:r w:rsidRPr="00AA068C">
              <w:rPr>
                <w:rFonts w:eastAsia="Calibri"/>
                <w:sz w:val="22"/>
              </w:rPr>
              <w:t xml:space="preserve"> рамках практик инициативного бюджетирования, </w:t>
            </w:r>
          </w:p>
          <w:p w14:paraId="7CFBFF7E" w14:textId="77777777" w:rsidR="00823B54" w:rsidRPr="00AA068C" w:rsidRDefault="00823B54" w:rsidP="00095DA4">
            <w:pPr>
              <w:ind w:right="-79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6A8580DA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 муниципальных образований Московской области о реализации проектов инициативного бюджетирования по форме, утвержденной распоряжением ГУТП Московской области от 30.10.2020 № 18 </w:t>
            </w:r>
          </w:p>
        </w:tc>
      </w:tr>
      <w:tr w:rsidR="00823B54" w:rsidRPr="00AA068C" w14:paraId="5E9F6DF5" w14:textId="77777777" w:rsidTr="00095DA4">
        <w:tc>
          <w:tcPr>
            <w:tcW w:w="817" w:type="dxa"/>
            <w:shd w:val="clear" w:color="auto" w:fill="auto"/>
          </w:tcPr>
          <w:p w14:paraId="733BC72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14:paraId="5754E95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14:paraId="6F882F9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5696287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599B460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proofErr w:type="gramStart"/>
            <w:r w:rsidRPr="00AA068C">
              <w:rPr>
                <w:sz w:val="22"/>
              </w:rPr>
              <w:t>Проведены  мероприятия</w:t>
            </w:r>
            <w:proofErr w:type="gramEnd"/>
            <w:r w:rsidRPr="00AA068C">
              <w:rPr>
                <w:sz w:val="22"/>
              </w:rPr>
              <w:t xml:space="preserve">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  <w:shd w:val="clear" w:color="auto" w:fill="auto"/>
          </w:tcPr>
          <w:p w14:paraId="34DB6559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5FCBCE2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AA068C">
              <w:rPr>
                <w:rFonts w:eastAsia="Calibri"/>
                <w:sz w:val="22"/>
              </w:rPr>
              <w:t>проведенных  в</w:t>
            </w:r>
            <w:proofErr w:type="gramEnd"/>
            <w:r w:rsidRPr="00AA068C">
              <w:rPr>
                <w:rFonts w:eastAsia="Calibri"/>
                <w:sz w:val="22"/>
              </w:rPr>
              <w:t xml:space="preserve"> муниципальном образовании Московской области в отчетном периоде.</w:t>
            </w:r>
          </w:p>
          <w:p w14:paraId="28B00782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041CC43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2F5C460E" w14:textId="77777777" w:rsidTr="00095DA4">
        <w:trPr>
          <w:trHeight w:val="983"/>
        </w:trPr>
        <w:tc>
          <w:tcPr>
            <w:tcW w:w="817" w:type="dxa"/>
            <w:shd w:val="clear" w:color="auto" w:fill="auto"/>
          </w:tcPr>
          <w:p w14:paraId="254A27E6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12.</w:t>
            </w:r>
          </w:p>
        </w:tc>
        <w:tc>
          <w:tcPr>
            <w:tcW w:w="1843" w:type="dxa"/>
            <w:shd w:val="clear" w:color="auto" w:fill="auto"/>
          </w:tcPr>
          <w:p w14:paraId="28E9588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14:paraId="1AF51E5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4898A78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2360807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Проведены мероприятия по обеспечению занятости несовершеннолетних</w:t>
            </w:r>
          </w:p>
          <w:p w14:paraId="482C8668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2D1A52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3057B420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Количество муниципальных мероприятий по обеспечению занятости несовершеннолетних, </w:t>
            </w:r>
            <w:proofErr w:type="gramStart"/>
            <w:r w:rsidRPr="00AA068C">
              <w:rPr>
                <w:sz w:val="22"/>
              </w:rPr>
              <w:t>проведенных  в</w:t>
            </w:r>
            <w:proofErr w:type="gramEnd"/>
            <w:r w:rsidRPr="00AA068C">
              <w:rPr>
                <w:sz w:val="22"/>
              </w:rPr>
              <w:t xml:space="preserve"> муниципальном образовании Московской области в отчетном периоде.</w:t>
            </w:r>
          </w:p>
          <w:p w14:paraId="2FA5FEA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0E27FE8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77FE40B1" w14:textId="77777777" w:rsidTr="00095DA4">
        <w:trPr>
          <w:trHeight w:val="983"/>
        </w:trPr>
        <w:tc>
          <w:tcPr>
            <w:tcW w:w="817" w:type="dxa"/>
            <w:shd w:val="clear" w:color="auto" w:fill="auto"/>
          </w:tcPr>
          <w:p w14:paraId="01F845BB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14:paraId="2C97C4B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14:paraId="556279A6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DE1A5A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149BE08A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AA068C">
              <w:rPr>
                <w:sz w:val="22"/>
              </w:rPr>
              <w:t>волонтерства</w:t>
            </w:r>
            <w:proofErr w:type="spellEnd"/>
            <w:r w:rsidRPr="00AA068C">
              <w:rPr>
                <w:sz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B01D9D0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510DC592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proofErr w:type="spellStart"/>
            <w:r w:rsidRPr="00AA068C">
              <w:rPr>
                <w:rFonts w:eastAsia="Calibri"/>
                <w:sz w:val="22"/>
              </w:rPr>
              <w:t>пд</w:t>
            </w:r>
            <w:proofErr w:type="spellEnd"/>
            <w:r w:rsidRPr="00AA068C">
              <w:rPr>
                <w:rFonts w:eastAsia="Calibri"/>
                <w:sz w:val="22"/>
              </w:rPr>
              <w:t xml:space="preserve"> =</w:t>
            </w: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д+ </w:t>
            </w: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>с,</w:t>
            </w:r>
          </w:p>
          <w:p w14:paraId="1861570C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6955152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AA068C">
              <w:rPr>
                <w:rFonts w:eastAsia="Calibri"/>
                <w:sz w:val="22"/>
              </w:rPr>
              <w:t>волонтерства</w:t>
            </w:r>
            <w:proofErr w:type="spellEnd"/>
            <w:r w:rsidRPr="00AA068C">
              <w:rPr>
                <w:rFonts w:eastAsia="Calibri"/>
                <w:sz w:val="22"/>
              </w:rPr>
              <w:t>), проведенных  в муниципальном образовании Московской области в отчетном периоде;</w:t>
            </w:r>
          </w:p>
          <w:p w14:paraId="0018DF3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муниципального образования Московской области, проведенных  в отчетном периоде;</w:t>
            </w:r>
          </w:p>
          <w:p w14:paraId="55392D35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с – количество социальных </w:t>
            </w:r>
            <w:proofErr w:type="gramStart"/>
            <w:r w:rsidRPr="00AA068C">
              <w:rPr>
                <w:rFonts w:eastAsia="Calibri"/>
                <w:sz w:val="22"/>
              </w:rPr>
              <w:t>акций  добровольцев</w:t>
            </w:r>
            <w:proofErr w:type="gramEnd"/>
            <w:r w:rsidRPr="00AA068C">
              <w:rPr>
                <w:rFonts w:eastAsia="Calibri"/>
                <w:sz w:val="22"/>
              </w:rPr>
              <w:t xml:space="preserve"> (волонтеров) муниципального образования Московской области с  участием жителей муниципального образования Московской области, проведенных в отчетном периоде.</w:t>
            </w:r>
          </w:p>
          <w:p w14:paraId="0D882260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3A9B6F0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</w:tbl>
    <w:p w14:paraId="43F33FA0" w14:textId="660BD5E2" w:rsidR="00D215E7" w:rsidRPr="00E4432C" w:rsidRDefault="00D215E7" w:rsidP="00823B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15E7" w:rsidRPr="00E4432C" w:rsidSect="005E3CC5">
      <w:footerReference w:type="default" r:id="rId10"/>
      <w:pgSz w:w="16838" w:h="11906" w:orient="landscape"/>
      <w:pgMar w:top="568" w:right="536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693AE" w14:textId="77777777" w:rsidR="00A25882" w:rsidRDefault="00A25882" w:rsidP="00936B5F">
      <w:r>
        <w:separator/>
      </w:r>
    </w:p>
  </w:endnote>
  <w:endnote w:type="continuationSeparator" w:id="0">
    <w:p w14:paraId="66306471" w14:textId="77777777" w:rsidR="00A25882" w:rsidRDefault="00A2588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013DB" w14:textId="48CDC3A5" w:rsidR="00C50960" w:rsidRDefault="00C50960">
    <w:pPr>
      <w:pStyle w:val="a9"/>
      <w:jc w:val="right"/>
    </w:pPr>
  </w:p>
  <w:p w14:paraId="6906A341" w14:textId="77777777" w:rsidR="00C50960" w:rsidRDefault="00C509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7040A" w14:textId="77777777" w:rsidR="00A25882" w:rsidRDefault="00A25882" w:rsidP="00936B5F">
      <w:r>
        <w:separator/>
      </w:r>
    </w:p>
  </w:footnote>
  <w:footnote w:type="continuationSeparator" w:id="0">
    <w:p w14:paraId="0A39645B" w14:textId="77777777" w:rsidR="00A25882" w:rsidRDefault="00A2588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1B2"/>
    <w:multiLevelType w:val="hybridMultilevel"/>
    <w:tmpl w:val="368AB81A"/>
    <w:lvl w:ilvl="0" w:tplc="933CEF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4F7675"/>
    <w:multiLevelType w:val="hybridMultilevel"/>
    <w:tmpl w:val="E2AC6E96"/>
    <w:lvl w:ilvl="0" w:tplc="7B7CA9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17FB1"/>
    <w:rsid w:val="0002227B"/>
    <w:rsid w:val="00022D07"/>
    <w:rsid w:val="00027BD8"/>
    <w:rsid w:val="000310C1"/>
    <w:rsid w:val="00032D72"/>
    <w:rsid w:val="00033912"/>
    <w:rsid w:val="00034B0F"/>
    <w:rsid w:val="00035B53"/>
    <w:rsid w:val="00040C32"/>
    <w:rsid w:val="00041D9F"/>
    <w:rsid w:val="00044FDF"/>
    <w:rsid w:val="000455E7"/>
    <w:rsid w:val="000503AE"/>
    <w:rsid w:val="00050911"/>
    <w:rsid w:val="00051A9B"/>
    <w:rsid w:val="00051C6F"/>
    <w:rsid w:val="00052BB8"/>
    <w:rsid w:val="00054D8B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A0F27"/>
    <w:rsid w:val="000A3745"/>
    <w:rsid w:val="000A4BC7"/>
    <w:rsid w:val="000A5F51"/>
    <w:rsid w:val="000B2126"/>
    <w:rsid w:val="000B69D7"/>
    <w:rsid w:val="000B70F5"/>
    <w:rsid w:val="000B7BEF"/>
    <w:rsid w:val="000C64A4"/>
    <w:rsid w:val="000C6AF8"/>
    <w:rsid w:val="000D23C7"/>
    <w:rsid w:val="000D4AB2"/>
    <w:rsid w:val="000D588F"/>
    <w:rsid w:val="000E1FD6"/>
    <w:rsid w:val="000E2013"/>
    <w:rsid w:val="000E2AFB"/>
    <w:rsid w:val="000E48AE"/>
    <w:rsid w:val="000E67FC"/>
    <w:rsid w:val="000E6DDB"/>
    <w:rsid w:val="000F0C9F"/>
    <w:rsid w:val="000F0F58"/>
    <w:rsid w:val="000F33C5"/>
    <w:rsid w:val="000F4DB4"/>
    <w:rsid w:val="000F5160"/>
    <w:rsid w:val="000F5E3E"/>
    <w:rsid w:val="00101400"/>
    <w:rsid w:val="0010396D"/>
    <w:rsid w:val="00103B08"/>
    <w:rsid w:val="001079EC"/>
    <w:rsid w:val="001128C4"/>
    <w:rsid w:val="00114E90"/>
    <w:rsid w:val="0011606A"/>
    <w:rsid w:val="00116B34"/>
    <w:rsid w:val="00120BE6"/>
    <w:rsid w:val="0012173C"/>
    <w:rsid w:val="00122384"/>
    <w:rsid w:val="00127834"/>
    <w:rsid w:val="00131A05"/>
    <w:rsid w:val="0013382E"/>
    <w:rsid w:val="00135CBE"/>
    <w:rsid w:val="0013638C"/>
    <w:rsid w:val="00136982"/>
    <w:rsid w:val="00137F38"/>
    <w:rsid w:val="00142E7B"/>
    <w:rsid w:val="00143EAF"/>
    <w:rsid w:val="00144982"/>
    <w:rsid w:val="00144A59"/>
    <w:rsid w:val="00144A75"/>
    <w:rsid w:val="001514F3"/>
    <w:rsid w:val="001515A6"/>
    <w:rsid w:val="00151858"/>
    <w:rsid w:val="00151C33"/>
    <w:rsid w:val="0015292D"/>
    <w:rsid w:val="00154B22"/>
    <w:rsid w:val="00160328"/>
    <w:rsid w:val="001604D2"/>
    <w:rsid w:val="0016196A"/>
    <w:rsid w:val="00164165"/>
    <w:rsid w:val="00173F81"/>
    <w:rsid w:val="0017536A"/>
    <w:rsid w:val="001757B8"/>
    <w:rsid w:val="00176CD4"/>
    <w:rsid w:val="0018033F"/>
    <w:rsid w:val="00181CB3"/>
    <w:rsid w:val="0018202B"/>
    <w:rsid w:val="00182224"/>
    <w:rsid w:val="0018263B"/>
    <w:rsid w:val="00184090"/>
    <w:rsid w:val="001A065D"/>
    <w:rsid w:val="001A3413"/>
    <w:rsid w:val="001A3673"/>
    <w:rsid w:val="001A5B42"/>
    <w:rsid w:val="001A7350"/>
    <w:rsid w:val="001A77F3"/>
    <w:rsid w:val="001B0EDD"/>
    <w:rsid w:val="001B1B3A"/>
    <w:rsid w:val="001B35DB"/>
    <w:rsid w:val="001B4F56"/>
    <w:rsid w:val="001B7C60"/>
    <w:rsid w:val="001C10EA"/>
    <w:rsid w:val="001C1C5D"/>
    <w:rsid w:val="001C465B"/>
    <w:rsid w:val="001C4854"/>
    <w:rsid w:val="001C4D51"/>
    <w:rsid w:val="001C7B9F"/>
    <w:rsid w:val="001D0756"/>
    <w:rsid w:val="001D0C82"/>
    <w:rsid w:val="001D2AAE"/>
    <w:rsid w:val="001D4C46"/>
    <w:rsid w:val="001D770F"/>
    <w:rsid w:val="001E00C8"/>
    <w:rsid w:val="001E0B28"/>
    <w:rsid w:val="001E0E9B"/>
    <w:rsid w:val="001E1517"/>
    <w:rsid w:val="001E45E0"/>
    <w:rsid w:val="001E5C29"/>
    <w:rsid w:val="001F0E0C"/>
    <w:rsid w:val="001F1005"/>
    <w:rsid w:val="001F51B5"/>
    <w:rsid w:val="001F749D"/>
    <w:rsid w:val="00205B7B"/>
    <w:rsid w:val="002060D6"/>
    <w:rsid w:val="00207EA4"/>
    <w:rsid w:val="00211D3F"/>
    <w:rsid w:val="0021519C"/>
    <w:rsid w:val="0021577A"/>
    <w:rsid w:val="002208C8"/>
    <w:rsid w:val="00220E6C"/>
    <w:rsid w:val="0022210E"/>
    <w:rsid w:val="00222D65"/>
    <w:rsid w:val="00223D78"/>
    <w:rsid w:val="002244FF"/>
    <w:rsid w:val="0022590C"/>
    <w:rsid w:val="00225CDD"/>
    <w:rsid w:val="00225EC2"/>
    <w:rsid w:val="0023125F"/>
    <w:rsid w:val="002315E2"/>
    <w:rsid w:val="002330CF"/>
    <w:rsid w:val="0024552D"/>
    <w:rsid w:val="002476BA"/>
    <w:rsid w:val="0025141B"/>
    <w:rsid w:val="002514D4"/>
    <w:rsid w:val="00251D03"/>
    <w:rsid w:val="00254067"/>
    <w:rsid w:val="00254557"/>
    <w:rsid w:val="002553B3"/>
    <w:rsid w:val="002559AD"/>
    <w:rsid w:val="00256850"/>
    <w:rsid w:val="0026077B"/>
    <w:rsid w:val="00261231"/>
    <w:rsid w:val="00261A53"/>
    <w:rsid w:val="002622CD"/>
    <w:rsid w:val="00262DC2"/>
    <w:rsid w:val="002637DE"/>
    <w:rsid w:val="0026388A"/>
    <w:rsid w:val="00264EBE"/>
    <w:rsid w:val="0026697E"/>
    <w:rsid w:val="00267365"/>
    <w:rsid w:val="002702D8"/>
    <w:rsid w:val="00273AD8"/>
    <w:rsid w:val="00273D60"/>
    <w:rsid w:val="00277625"/>
    <w:rsid w:val="002816E2"/>
    <w:rsid w:val="00283AAB"/>
    <w:rsid w:val="00283AC6"/>
    <w:rsid w:val="0029201B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59DB"/>
    <w:rsid w:val="002B6367"/>
    <w:rsid w:val="002B7F47"/>
    <w:rsid w:val="002C03D9"/>
    <w:rsid w:val="002C3CD3"/>
    <w:rsid w:val="002C4FDB"/>
    <w:rsid w:val="002C596A"/>
    <w:rsid w:val="002D5FC9"/>
    <w:rsid w:val="002D671E"/>
    <w:rsid w:val="002D6A3D"/>
    <w:rsid w:val="002E0E0B"/>
    <w:rsid w:val="002E0ECF"/>
    <w:rsid w:val="002E1071"/>
    <w:rsid w:val="002E3683"/>
    <w:rsid w:val="002E7BB1"/>
    <w:rsid w:val="002E7C5D"/>
    <w:rsid w:val="002E7E81"/>
    <w:rsid w:val="002F2723"/>
    <w:rsid w:val="002F29FE"/>
    <w:rsid w:val="002F4F2C"/>
    <w:rsid w:val="002F5628"/>
    <w:rsid w:val="002F664E"/>
    <w:rsid w:val="00300CED"/>
    <w:rsid w:val="0030186D"/>
    <w:rsid w:val="00301CE9"/>
    <w:rsid w:val="00307495"/>
    <w:rsid w:val="00310160"/>
    <w:rsid w:val="00311C2B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86D1C"/>
    <w:rsid w:val="00390AF7"/>
    <w:rsid w:val="003940CE"/>
    <w:rsid w:val="0039615C"/>
    <w:rsid w:val="003A04C4"/>
    <w:rsid w:val="003A1AF8"/>
    <w:rsid w:val="003A5A16"/>
    <w:rsid w:val="003B0E90"/>
    <w:rsid w:val="003B1866"/>
    <w:rsid w:val="003B4E41"/>
    <w:rsid w:val="003B558B"/>
    <w:rsid w:val="003B597D"/>
    <w:rsid w:val="003C504E"/>
    <w:rsid w:val="003D4B80"/>
    <w:rsid w:val="003D73A2"/>
    <w:rsid w:val="003D73B6"/>
    <w:rsid w:val="003D76C8"/>
    <w:rsid w:val="003E0EF0"/>
    <w:rsid w:val="003E2038"/>
    <w:rsid w:val="003E2662"/>
    <w:rsid w:val="003E3D61"/>
    <w:rsid w:val="003E6A9C"/>
    <w:rsid w:val="003F2283"/>
    <w:rsid w:val="003F24F5"/>
    <w:rsid w:val="003F2C70"/>
    <w:rsid w:val="003F49BD"/>
    <w:rsid w:val="003F522D"/>
    <w:rsid w:val="003F6EC2"/>
    <w:rsid w:val="004000C1"/>
    <w:rsid w:val="00402F77"/>
    <w:rsid w:val="00405097"/>
    <w:rsid w:val="0040714F"/>
    <w:rsid w:val="004104BC"/>
    <w:rsid w:val="00411BAE"/>
    <w:rsid w:val="00412E08"/>
    <w:rsid w:val="004132D3"/>
    <w:rsid w:val="004135E3"/>
    <w:rsid w:val="00414A47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43DF1"/>
    <w:rsid w:val="004446DB"/>
    <w:rsid w:val="00444B12"/>
    <w:rsid w:val="00445DE3"/>
    <w:rsid w:val="00447293"/>
    <w:rsid w:val="004504B2"/>
    <w:rsid w:val="0045163F"/>
    <w:rsid w:val="00452A21"/>
    <w:rsid w:val="0045304D"/>
    <w:rsid w:val="00453589"/>
    <w:rsid w:val="004540E3"/>
    <w:rsid w:val="00466154"/>
    <w:rsid w:val="00467DAB"/>
    <w:rsid w:val="00474CFA"/>
    <w:rsid w:val="00474D72"/>
    <w:rsid w:val="00475840"/>
    <w:rsid w:val="0048059E"/>
    <w:rsid w:val="00481C66"/>
    <w:rsid w:val="00482E2B"/>
    <w:rsid w:val="00484918"/>
    <w:rsid w:val="00485FBB"/>
    <w:rsid w:val="004868D4"/>
    <w:rsid w:val="004929A6"/>
    <w:rsid w:val="00492BF6"/>
    <w:rsid w:val="0049454B"/>
    <w:rsid w:val="00495C61"/>
    <w:rsid w:val="00496DD2"/>
    <w:rsid w:val="004977B0"/>
    <w:rsid w:val="00497A5E"/>
    <w:rsid w:val="004A25B5"/>
    <w:rsid w:val="004A5B8E"/>
    <w:rsid w:val="004A79D3"/>
    <w:rsid w:val="004B1783"/>
    <w:rsid w:val="004B38BA"/>
    <w:rsid w:val="004B50B1"/>
    <w:rsid w:val="004B6A74"/>
    <w:rsid w:val="004B6B24"/>
    <w:rsid w:val="004B7548"/>
    <w:rsid w:val="004C0497"/>
    <w:rsid w:val="004C1700"/>
    <w:rsid w:val="004C447B"/>
    <w:rsid w:val="004C67D0"/>
    <w:rsid w:val="004C7202"/>
    <w:rsid w:val="004D04BA"/>
    <w:rsid w:val="004D6F23"/>
    <w:rsid w:val="004D7BC1"/>
    <w:rsid w:val="004E241B"/>
    <w:rsid w:val="004F12E4"/>
    <w:rsid w:val="004F53DB"/>
    <w:rsid w:val="004F54D7"/>
    <w:rsid w:val="005032BE"/>
    <w:rsid w:val="00511B78"/>
    <w:rsid w:val="005126BE"/>
    <w:rsid w:val="00513CCA"/>
    <w:rsid w:val="0051613A"/>
    <w:rsid w:val="005245C6"/>
    <w:rsid w:val="00532E61"/>
    <w:rsid w:val="00533E9B"/>
    <w:rsid w:val="00534988"/>
    <w:rsid w:val="00534AA4"/>
    <w:rsid w:val="0053617A"/>
    <w:rsid w:val="005364B1"/>
    <w:rsid w:val="005400D2"/>
    <w:rsid w:val="005404A0"/>
    <w:rsid w:val="00541191"/>
    <w:rsid w:val="0054144A"/>
    <w:rsid w:val="00542F0A"/>
    <w:rsid w:val="005434B4"/>
    <w:rsid w:val="00543F35"/>
    <w:rsid w:val="00551A17"/>
    <w:rsid w:val="00552437"/>
    <w:rsid w:val="00554CDE"/>
    <w:rsid w:val="0056164F"/>
    <w:rsid w:val="005637BD"/>
    <w:rsid w:val="00563DE2"/>
    <w:rsid w:val="00571853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547B"/>
    <w:rsid w:val="005C1176"/>
    <w:rsid w:val="005C190B"/>
    <w:rsid w:val="005C2AD6"/>
    <w:rsid w:val="005C3581"/>
    <w:rsid w:val="005C4715"/>
    <w:rsid w:val="005C580D"/>
    <w:rsid w:val="005C5E1E"/>
    <w:rsid w:val="005C6758"/>
    <w:rsid w:val="005D0377"/>
    <w:rsid w:val="005D11A0"/>
    <w:rsid w:val="005D13B9"/>
    <w:rsid w:val="005D5AF6"/>
    <w:rsid w:val="005D61C9"/>
    <w:rsid w:val="005E1F95"/>
    <w:rsid w:val="005E3CC5"/>
    <w:rsid w:val="005E4020"/>
    <w:rsid w:val="005F00C6"/>
    <w:rsid w:val="005F7B8E"/>
    <w:rsid w:val="00600628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5D6D"/>
    <w:rsid w:val="00637FF5"/>
    <w:rsid w:val="00642149"/>
    <w:rsid w:val="00642429"/>
    <w:rsid w:val="00642A82"/>
    <w:rsid w:val="0064400E"/>
    <w:rsid w:val="00644261"/>
    <w:rsid w:val="006449A1"/>
    <w:rsid w:val="00645636"/>
    <w:rsid w:val="00646370"/>
    <w:rsid w:val="0064714F"/>
    <w:rsid w:val="006518DE"/>
    <w:rsid w:val="00651EF7"/>
    <w:rsid w:val="006563AC"/>
    <w:rsid w:val="0065785E"/>
    <w:rsid w:val="006604B9"/>
    <w:rsid w:val="006608A5"/>
    <w:rsid w:val="00665237"/>
    <w:rsid w:val="006663AF"/>
    <w:rsid w:val="0066652D"/>
    <w:rsid w:val="006673A3"/>
    <w:rsid w:val="006712CE"/>
    <w:rsid w:val="00673262"/>
    <w:rsid w:val="00673DCC"/>
    <w:rsid w:val="00674597"/>
    <w:rsid w:val="00677F38"/>
    <w:rsid w:val="00680DF7"/>
    <w:rsid w:val="006816B5"/>
    <w:rsid w:val="00684B8A"/>
    <w:rsid w:val="00687A3A"/>
    <w:rsid w:val="006926AD"/>
    <w:rsid w:val="006938DA"/>
    <w:rsid w:val="00694C44"/>
    <w:rsid w:val="00694FBD"/>
    <w:rsid w:val="00696C3C"/>
    <w:rsid w:val="006A2CD6"/>
    <w:rsid w:val="006A51DA"/>
    <w:rsid w:val="006A64B3"/>
    <w:rsid w:val="006A6B1A"/>
    <w:rsid w:val="006A795A"/>
    <w:rsid w:val="006B099A"/>
    <w:rsid w:val="006B269F"/>
    <w:rsid w:val="006B5825"/>
    <w:rsid w:val="006B7684"/>
    <w:rsid w:val="006B76AF"/>
    <w:rsid w:val="006B7B45"/>
    <w:rsid w:val="006C0568"/>
    <w:rsid w:val="006C1A9C"/>
    <w:rsid w:val="006D09AD"/>
    <w:rsid w:val="006D221F"/>
    <w:rsid w:val="006D2B5C"/>
    <w:rsid w:val="006D3BA2"/>
    <w:rsid w:val="006D530E"/>
    <w:rsid w:val="006D55A8"/>
    <w:rsid w:val="006D5D5E"/>
    <w:rsid w:val="006D735B"/>
    <w:rsid w:val="006E2DED"/>
    <w:rsid w:val="006E2E52"/>
    <w:rsid w:val="006E7754"/>
    <w:rsid w:val="006E77A1"/>
    <w:rsid w:val="006E79D1"/>
    <w:rsid w:val="006F1788"/>
    <w:rsid w:val="006F1B2D"/>
    <w:rsid w:val="006F1B32"/>
    <w:rsid w:val="006F5F35"/>
    <w:rsid w:val="006F6499"/>
    <w:rsid w:val="006F6FBE"/>
    <w:rsid w:val="00700364"/>
    <w:rsid w:val="00700C5D"/>
    <w:rsid w:val="00702B33"/>
    <w:rsid w:val="00702E07"/>
    <w:rsid w:val="0070570D"/>
    <w:rsid w:val="0070675D"/>
    <w:rsid w:val="00710DE6"/>
    <w:rsid w:val="0071402A"/>
    <w:rsid w:val="0071511B"/>
    <w:rsid w:val="0071548C"/>
    <w:rsid w:val="007156A0"/>
    <w:rsid w:val="007163D9"/>
    <w:rsid w:val="00717564"/>
    <w:rsid w:val="00721671"/>
    <w:rsid w:val="007220EC"/>
    <w:rsid w:val="00723473"/>
    <w:rsid w:val="00724008"/>
    <w:rsid w:val="00725D37"/>
    <w:rsid w:val="0072619F"/>
    <w:rsid w:val="0072630D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2415"/>
    <w:rsid w:val="00773FAB"/>
    <w:rsid w:val="00774E42"/>
    <w:rsid w:val="0077554A"/>
    <w:rsid w:val="00775F49"/>
    <w:rsid w:val="00781794"/>
    <w:rsid w:val="00781C37"/>
    <w:rsid w:val="00781D6F"/>
    <w:rsid w:val="00782C0F"/>
    <w:rsid w:val="007919D2"/>
    <w:rsid w:val="007923E1"/>
    <w:rsid w:val="00795C74"/>
    <w:rsid w:val="007A00FE"/>
    <w:rsid w:val="007A0B4A"/>
    <w:rsid w:val="007A1105"/>
    <w:rsid w:val="007A3236"/>
    <w:rsid w:val="007A434F"/>
    <w:rsid w:val="007B037C"/>
    <w:rsid w:val="007B0BA8"/>
    <w:rsid w:val="007B2C19"/>
    <w:rsid w:val="007B3DD6"/>
    <w:rsid w:val="007B77D9"/>
    <w:rsid w:val="007C1BEE"/>
    <w:rsid w:val="007C30D8"/>
    <w:rsid w:val="007C3D06"/>
    <w:rsid w:val="007C5917"/>
    <w:rsid w:val="007C7ABE"/>
    <w:rsid w:val="007D34B8"/>
    <w:rsid w:val="007D36B7"/>
    <w:rsid w:val="007E11C8"/>
    <w:rsid w:val="007E11EF"/>
    <w:rsid w:val="007E2F5C"/>
    <w:rsid w:val="007F19FB"/>
    <w:rsid w:val="007F2811"/>
    <w:rsid w:val="007F2D7C"/>
    <w:rsid w:val="007F31D0"/>
    <w:rsid w:val="007F4406"/>
    <w:rsid w:val="0080288F"/>
    <w:rsid w:val="00804887"/>
    <w:rsid w:val="00806ABA"/>
    <w:rsid w:val="008076E0"/>
    <w:rsid w:val="00811EAB"/>
    <w:rsid w:val="00813B6C"/>
    <w:rsid w:val="00816213"/>
    <w:rsid w:val="00816B22"/>
    <w:rsid w:val="00822D16"/>
    <w:rsid w:val="00823B54"/>
    <w:rsid w:val="00824F3F"/>
    <w:rsid w:val="008255EF"/>
    <w:rsid w:val="008267BD"/>
    <w:rsid w:val="008276E9"/>
    <w:rsid w:val="00827809"/>
    <w:rsid w:val="00831637"/>
    <w:rsid w:val="00831DA6"/>
    <w:rsid w:val="0084146A"/>
    <w:rsid w:val="0084472B"/>
    <w:rsid w:val="00846192"/>
    <w:rsid w:val="00846CBE"/>
    <w:rsid w:val="008476D7"/>
    <w:rsid w:val="0085200D"/>
    <w:rsid w:val="00852448"/>
    <w:rsid w:val="0085637C"/>
    <w:rsid w:val="00857164"/>
    <w:rsid w:val="0085741E"/>
    <w:rsid w:val="00865643"/>
    <w:rsid w:val="00865958"/>
    <w:rsid w:val="0086664F"/>
    <w:rsid w:val="00866BC2"/>
    <w:rsid w:val="00867D1C"/>
    <w:rsid w:val="008728A1"/>
    <w:rsid w:val="00873C8E"/>
    <w:rsid w:val="008765EE"/>
    <w:rsid w:val="008800ED"/>
    <w:rsid w:val="0088161D"/>
    <w:rsid w:val="00883B84"/>
    <w:rsid w:val="00884B93"/>
    <w:rsid w:val="00890266"/>
    <w:rsid w:val="008905B1"/>
    <w:rsid w:val="0089431F"/>
    <w:rsid w:val="0089591F"/>
    <w:rsid w:val="008979C5"/>
    <w:rsid w:val="008A047F"/>
    <w:rsid w:val="008A0837"/>
    <w:rsid w:val="008A1658"/>
    <w:rsid w:val="008A3803"/>
    <w:rsid w:val="008A418E"/>
    <w:rsid w:val="008A4A55"/>
    <w:rsid w:val="008A546F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3B4D"/>
    <w:rsid w:val="008D4407"/>
    <w:rsid w:val="008D493A"/>
    <w:rsid w:val="008E0D22"/>
    <w:rsid w:val="008E36C2"/>
    <w:rsid w:val="008E3C9E"/>
    <w:rsid w:val="008E6D22"/>
    <w:rsid w:val="008F256B"/>
    <w:rsid w:val="008F5336"/>
    <w:rsid w:val="008F6897"/>
    <w:rsid w:val="00900DEC"/>
    <w:rsid w:val="00906419"/>
    <w:rsid w:val="00906BDD"/>
    <w:rsid w:val="009079EC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337D"/>
    <w:rsid w:val="009363E0"/>
    <w:rsid w:val="00936B5F"/>
    <w:rsid w:val="00936DA5"/>
    <w:rsid w:val="00940B8B"/>
    <w:rsid w:val="0094174C"/>
    <w:rsid w:val="00942106"/>
    <w:rsid w:val="0094443A"/>
    <w:rsid w:val="00946651"/>
    <w:rsid w:val="00947003"/>
    <w:rsid w:val="009532C5"/>
    <w:rsid w:val="0095684E"/>
    <w:rsid w:val="009662B1"/>
    <w:rsid w:val="009664F2"/>
    <w:rsid w:val="00970AC0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B1DD9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6535"/>
    <w:rsid w:val="009F01F7"/>
    <w:rsid w:val="009F19AE"/>
    <w:rsid w:val="009F532C"/>
    <w:rsid w:val="009F5E1E"/>
    <w:rsid w:val="009F6928"/>
    <w:rsid w:val="009F7A17"/>
    <w:rsid w:val="00A01C7C"/>
    <w:rsid w:val="00A02774"/>
    <w:rsid w:val="00A02FF1"/>
    <w:rsid w:val="00A10AF9"/>
    <w:rsid w:val="00A1398A"/>
    <w:rsid w:val="00A14D22"/>
    <w:rsid w:val="00A15E6A"/>
    <w:rsid w:val="00A218CC"/>
    <w:rsid w:val="00A25882"/>
    <w:rsid w:val="00A261D7"/>
    <w:rsid w:val="00A3176B"/>
    <w:rsid w:val="00A358AC"/>
    <w:rsid w:val="00A365DB"/>
    <w:rsid w:val="00A37AA4"/>
    <w:rsid w:val="00A401DB"/>
    <w:rsid w:val="00A4157B"/>
    <w:rsid w:val="00A4304D"/>
    <w:rsid w:val="00A4380F"/>
    <w:rsid w:val="00A44DEB"/>
    <w:rsid w:val="00A45D36"/>
    <w:rsid w:val="00A502A0"/>
    <w:rsid w:val="00A505C9"/>
    <w:rsid w:val="00A50D74"/>
    <w:rsid w:val="00A51859"/>
    <w:rsid w:val="00A52720"/>
    <w:rsid w:val="00A52767"/>
    <w:rsid w:val="00A52CEE"/>
    <w:rsid w:val="00A533DA"/>
    <w:rsid w:val="00A53BF1"/>
    <w:rsid w:val="00A53DDD"/>
    <w:rsid w:val="00A55B83"/>
    <w:rsid w:val="00A649A0"/>
    <w:rsid w:val="00A65012"/>
    <w:rsid w:val="00A67724"/>
    <w:rsid w:val="00A70D8E"/>
    <w:rsid w:val="00A710D9"/>
    <w:rsid w:val="00A713B4"/>
    <w:rsid w:val="00A71B73"/>
    <w:rsid w:val="00A74876"/>
    <w:rsid w:val="00A756BE"/>
    <w:rsid w:val="00A757CB"/>
    <w:rsid w:val="00A8035E"/>
    <w:rsid w:val="00A8053D"/>
    <w:rsid w:val="00A81DC6"/>
    <w:rsid w:val="00A82D44"/>
    <w:rsid w:val="00A84039"/>
    <w:rsid w:val="00A91A1A"/>
    <w:rsid w:val="00A91FB8"/>
    <w:rsid w:val="00A92CB6"/>
    <w:rsid w:val="00A93021"/>
    <w:rsid w:val="00A93FCC"/>
    <w:rsid w:val="00A95340"/>
    <w:rsid w:val="00A957AD"/>
    <w:rsid w:val="00A9583E"/>
    <w:rsid w:val="00A96214"/>
    <w:rsid w:val="00A96235"/>
    <w:rsid w:val="00A96DBD"/>
    <w:rsid w:val="00AA0E5E"/>
    <w:rsid w:val="00AA21C4"/>
    <w:rsid w:val="00AA21F2"/>
    <w:rsid w:val="00AB0818"/>
    <w:rsid w:val="00AB4410"/>
    <w:rsid w:val="00AB6DE5"/>
    <w:rsid w:val="00AB708C"/>
    <w:rsid w:val="00AB70A2"/>
    <w:rsid w:val="00AB7D29"/>
    <w:rsid w:val="00AC0731"/>
    <w:rsid w:val="00AC2090"/>
    <w:rsid w:val="00AC2804"/>
    <w:rsid w:val="00AC2D75"/>
    <w:rsid w:val="00AC3F09"/>
    <w:rsid w:val="00AC43C3"/>
    <w:rsid w:val="00AC488C"/>
    <w:rsid w:val="00AC5D0B"/>
    <w:rsid w:val="00AC7332"/>
    <w:rsid w:val="00AD2648"/>
    <w:rsid w:val="00AD2EB4"/>
    <w:rsid w:val="00AD4CD2"/>
    <w:rsid w:val="00AE2D19"/>
    <w:rsid w:val="00AE5547"/>
    <w:rsid w:val="00AF1561"/>
    <w:rsid w:val="00AF1829"/>
    <w:rsid w:val="00AF5236"/>
    <w:rsid w:val="00AF5E95"/>
    <w:rsid w:val="00AF6247"/>
    <w:rsid w:val="00B01BED"/>
    <w:rsid w:val="00B02C8E"/>
    <w:rsid w:val="00B0675C"/>
    <w:rsid w:val="00B108AD"/>
    <w:rsid w:val="00B13276"/>
    <w:rsid w:val="00B141F5"/>
    <w:rsid w:val="00B15B8D"/>
    <w:rsid w:val="00B2424E"/>
    <w:rsid w:val="00B27711"/>
    <w:rsid w:val="00B306E2"/>
    <w:rsid w:val="00B3097F"/>
    <w:rsid w:val="00B317CF"/>
    <w:rsid w:val="00B320F7"/>
    <w:rsid w:val="00B32A65"/>
    <w:rsid w:val="00B32AD2"/>
    <w:rsid w:val="00B34A70"/>
    <w:rsid w:val="00B35123"/>
    <w:rsid w:val="00B35823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628F"/>
    <w:rsid w:val="00B576FC"/>
    <w:rsid w:val="00B65687"/>
    <w:rsid w:val="00B65724"/>
    <w:rsid w:val="00B679B9"/>
    <w:rsid w:val="00B70F31"/>
    <w:rsid w:val="00B72369"/>
    <w:rsid w:val="00B7292A"/>
    <w:rsid w:val="00B75BC6"/>
    <w:rsid w:val="00B768AA"/>
    <w:rsid w:val="00B77338"/>
    <w:rsid w:val="00B819AF"/>
    <w:rsid w:val="00B82175"/>
    <w:rsid w:val="00B84ECE"/>
    <w:rsid w:val="00B86B5B"/>
    <w:rsid w:val="00B87893"/>
    <w:rsid w:val="00B92F16"/>
    <w:rsid w:val="00B94981"/>
    <w:rsid w:val="00B9638C"/>
    <w:rsid w:val="00B96CFB"/>
    <w:rsid w:val="00B97AFC"/>
    <w:rsid w:val="00BA0F0C"/>
    <w:rsid w:val="00BA4DEF"/>
    <w:rsid w:val="00BA61EF"/>
    <w:rsid w:val="00BB0DD9"/>
    <w:rsid w:val="00BB33CC"/>
    <w:rsid w:val="00BB3472"/>
    <w:rsid w:val="00BB565B"/>
    <w:rsid w:val="00BB587B"/>
    <w:rsid w:val="00BB7D18"/>
    <w:rsid w:val="00BC08EC"/>
    <w:rsid w:val="00BC1900"/>
    <w:rsid w:val="00BC2F4F"/>
    <w:rsid w:val="00BC4F54"/>
    <w:rsid w:val="00BC55BA"/>
    <w:rsid w:val="00BC78ED"/>
    <w:rsid w:val="00BD003E"/>
    <w:rsid w:val="00BD022D"/>
    <w:rsid w:val="00BD2878"/>
    <w:rsid w:val="00BD43D6"/>
    <w:rsid w:val="00BD6FA7"/>
    <w:rsid w:val="00BE060E"/>
    <w:rsid w:val="00BE1AB1"/>
    <w:rsid w:val="00BE1BDE"/>
    <w:rsid w:val="00BE754A"/>
    <w:rsid w:val="00BF1413"/>
    <w:rsid w:val="00BF6221"/>
    <w:rsid w:val="00BF72F4"/>
    <w:rsid w:val="00BF7A11"/>
    <w:rsid w:val="00C015A9"/>
    <w:rsid w:val="00C02236"/>
    <w:rsid w:val="00C0223F"/>
    <w:rsid w:val="00C0325E"/>
    <w:rsid w:val="00C033DE"/>
    <w:rsid w:val="00C05DAA"/>
    <w:rsid w:val="00C05E64"/>
    <w:rsid w:val="00C06061"/>
    <w:rsid w:val="00C06E35"/>
    <w:rsid w:val="00C11F91"/>
    <w:rsid w:val="00C14FD3"/>
    <w:rsid w:val="00C16B05"/>
    <w:rsid w:val="00C16B77"/>
    <w:rsid w:val="00C174A4"/>
    <w:rsid w:val="00C17F11"/>
    <w:rsid w:val="00C20228"/>
    <w:rsid w:val="00C20309"/>
    <w:rsid w:val="00C23286"/>
    <w:rsid w:val="00C232A3"/>
    <w:rsid w:val="00C3115C"/>
    <w:rsid w:val="00C318AB"/>
    <w:rsid w:val="00C31B62"/>
    <w:rsid w:val="00C31DF5"/>
    <w:rsid w:val="00C42F3C"/>
    <w:rsid w:val="00C42F53"/>
    <w:rsid w:val="00C4306A"/>
    <w:rsid w:val="00C45C96"/>
    <w:rsid w:val="00C469A7"/>
    <w:rsid w:val="00C50960"/>
    <w:rsid w:val="00C50DA9"/>
    <w:rsid w:val="00C532CD"/>
    <w:rsid w:val="00C54111"/>
    <w:rsid w:val="00C567F4"/>
    <w:rsid w:val="00C56C7E"/>
    <w:rsid w:val="00C60632"/>
    <w:rsid w:val="00C61212"/>
    <w:rsid w:val="00C6237E"/>
    <w:rsid w:val="00C638FB"/>
    <w:rsid w:val="00C65B52"/>
    <w:rsid w:val="00C6706F"/>
    <w:rsid w:val="00C67ECA"/>
    <w:rsid w:val="00C70E0B"/>
    <w:rsid w:val="00C71C51"/>
    <w:rsid w:val="00C722B1"/>
    <w:rsid w:val="00C73975"/>
    <w:rsid w:val="00C73BE6"/>
    <w:rsid w:val="00C745EC"/>
    <w:rsid w:val="00C81134"/>
    <w:rsid w:val="00C8140B"/>
    <w:rsid w:val="00C81DBF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180"/>
    <w:rsid w:val="00CA43E6"/>
    <w:rsid w:val="00CA4920"/>
    <w:rsid w:val="00CA6160"/>
    <w:rsid w:val="00CA6436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D9D"/>
    <w:rsid w:val="00CD055D"/>
    <w:rsid w:val="00CD20EC"/>
    <w:rsid w:val="00CD3287"/>
    <w:rsid w:val="00CD6F2B"/>
    <w:rsid w:val="00CE235B"/>
    <w:rsid w:val="00CE3120"/>
    <w:rsid w:val="00CE3142"/>
    <w:rsid w:val="00CE6E02"/>
    <w:rsid w:val="00CE789A"/>
    <w:rsid w:val="00CF0DA1"/>
    <w:rsid w:val="00CF0E6D"/>
    <w:rsid w:val="00CF1406"/>
    <w:rsid w:val="00CF1FA2"/>
    <w:rsid w:val="00CF23A5"/>
    <w:rsid w:val="00CF4047"/>
    <w:rsid w:val="00CF4900"/>
    <w:rsid w:val="00CF5BC0"/>
    <w:rsid w:val="00CF5F87"/>
    <w:rsid w:val="00CF6A2B"/>
    <w:rsid w:val="00CF7789"/>
    <w:rsid w:val="00CF78C8"/>
    <w:rsid w:val="00D00B29"/>
    <w:rsid w:val="00D01B01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CFC"/>
    <w:rsid w:val="00D25DEA"/>
    <w:rsid w:val="00D27185"/>
    <w:rsid w:val="00D274B2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726E"/>
    <w:rsid w:val="00D67861"/>
    <w:rsid w:val="00D71472"/>
    <w:rsid w:val="00D72F75"/>
    <w:rsid w:val="00D73E4B"/>
    <w:rsid w:val="00D75C3F"/>
    <w:rsid w:val="00D80A83"/>
    <w:rsid w:val="00D81394"/>
    <w:rsid w:val="00D83F7A"/>
    <w:rsid w:val="00D848BB"/>
    <w:rsid w:val="00D85C1A"/>
    <w:rsid w:val="00D85E5B"/>
    <w:rsid w:val="00D92742"/>
    <w:rsid w:val="00D932CA"/>
    <w:rsid w:val="00D957C0"/>
    <w:rsid w:val="00DA2043"/>
    <w:rsid w:val="00DA38AB"/>
    <w:rsid w:val="00DA47B1"/>
    <w:rsid w:val="00DA7507"/>
    <w:rsid w:val="00DB2CAB"/>
    <w:rsid w:val="00DB3633"/>
    <w:rsid w:val="00DB451F"/>
    <w:rsid w:val="00DB4A5D"/>
    <w:rsid w:val="00DB7B00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E1FBF"/>
    <w:rsid w:val="00DE2BA7"/>
    <w:rsid w:val="00DF3B40"/>
    <w:rsid w:val="00DF7CDC"/>
    <w:rsid w:val="00E0023F"/>
    <w:rsid w:val="00E00955"/>
    <w:rsid w:val="00E00975"/>
    <w:rsid w:val="00E01548"/>
    <w:rsid w:val="00E05032"/>
    <w:rsid w:val="00E05C19"/>
    <w:rsid w:val="00E07436"/>
    <w:rsid w:val="00E0768D"/>
    <w:rsid w:val="00E10E4B"/>
    <w:rsid w:val="00E12D59"/>
    <w:rsid w:val="00E12F7F"/>
    <w:rsid w:val="00E17C44"/>
    <w:rsid w:val="00E31B66"/>
    <w:rsid w:val="00E42A8E"/>
    <w:rsid w:val="00E43FA7"/>
    <w:rsid w:val="00E4432C"/>
    <w:rsid w:val="00E46336"/>
    <w:rsid w:val="00E50251"/>
    <w:rsid w:val="00E52D17"/>
    <w:rsid w:val="00E55ECD"/>
    <w:rsid w:val="00E56D41"/>
    <w:rsid w:val="00E602C7"/>
    <w:rsid w:val="00E61DD7"/>
    <w:rsid w:val="00E624FE"/>
    <w:rsid w:val="00E63527"/>
    <w:rsid w:val="00E648E1"/>
    <w:rsid w:val="00E64EF0"/>
    <w:rsid w:val="00E661D7"/>
    <w:rsid w:val="00E67ECB"/>
    <w:rsid w:val="00E74C9C"/>
    <w:rsid w:val="00E8141F"/>
    <w:rsid w:val="00E8148F"/>
    <w:rsid w:val="00E81695"/>
    <w:rsid w:val="00E86B78"/>
    <w:rsid w:val="00E93719"/>
    <w:rsid w:val="00E95113"/>
    <w:rsid w:val="00E96066"/>
    <w:rsid w:val="00EA06DC"/>
    <w:rsid w:val="00EA1B76"/>
    <w:rsid w:val="00EA2D95"/>
    <w:rsid w:val="00EA6BDC"/>
    <w:rsid w:val="00EA7487"/>
    <w:rsid w:val="00EB0041"/>
    <w:rsid w:val="00EB0594"/>
    <w:rsid w:val="00EB1901"/>
    <w:rsid w:val="00EB38E8"/>
    <w:rsid w:val="00EB3EA0"/>
    <w:rsid w:val="00EB438D"/>
    <w:rsid w:val="00EB49F1"/>
    <w:rsid w:val="00EC1F4C"/>
    <w:rsid w:val="00EC30CD"/>
    <w:rsid w:val="00EC5E03"/>
    <w:rsid w:val="00EC7582"/>
    <w:rsid w:val="00EC783D"/>
    <w:rsid w:val="00ED2033"/>
    <w:rsid w:val="00ED31AC"/>
    <w:rsid w:val="00ED7D84"/>
    <w:rsid w:val="00EE0015"/>
    <w:rsid w:val="00EE1A21"/>
    <w:rsid w:val="00EE2BF3"/>
    <w:rsid w:val="00EE2E82"/>
    <w:rsid w:val="00EE4269"/>
    <w:rsid w:val="00EE5A8F"/>
    <w:rsid w:val="00EE5D68"/>
    <w:rsid w:val="00EF7466"/>
    <w:rsid w:val="00F02D2D"/>
    <w:rsid w:val="00F0372C"/>
    <w:rsid w:val="00F0382A"/>
    <w:rsid w:val="00F03837"/>
    <w:rsid w:val="00F03AB1"/>
    <w:rsid w:val="00F04488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26CA3"/>
    <w:rsid w:val="00F305DF"/>
    <w:rsid w:val="00F3072C"/>
    <w:rsid w:val="00F31728"/>
    <w:rsid w:val="00F3385E"/>
    <w:rsid w:val="00F34E4D"/>
    <w:rsid w:val="00F351A0"/>
    <w:rsid w:val="00F37EEB"/>
    <w:rsid w:val="00F4074A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235E"/>
    <w:rsid w:val="00F62CC9"/>
    <w:rsid w:val="00F6474B"/>
    <w:rsid w:val="00F65440"/>
    <w:rsid w:val="00F65FF8"/>
    <w:rsid w:val="00F736C5"/>
    <w:rsid w:val="00F73F51"/>
    <w:rsid w:val="00F7405C"/>
    <w:rsid w:val="00F74FA3"/>
    <w:rsid w:val="00F77BD2"/>
    <w:rsid w:val="00F77D8D"/>
    <w:rsid w:val="00F8090F"/>
    <w:rsid w:val="00F82004"/>
    <w:rsid w:val="00F82AB7"/>
    <w:rsid w:val="00F8503E"/>
    <w:rsid w:val="00F86DA9"/>
    <w:rsid w:val="00F93426"/>
    <w:rsid w:val="00F9434C"/>
    <w:rsid w:val="00FA1BD4"/>
    <w:rsid w:val="00FA2184"/>
    <w:rsid w:val="00FA301C"/>
    <w:rsid w:val="00FA34CB"/>
    <w:rsid w:val="00FA408C"/>
    <w:rsid w:val="00FA502A"/>
    <w:rsid w:val="00FA76D9"/>
    <w:rsid w:val="00FB0B43"/>
    <w:rsid w:val="00FB267D"/>
    <w:rsid w:val="00FB6A19"/>
    <w:rsid w:val="00FB7CE5"/>
    <w:rsid w:val="00FC00E5"/>
    <w:rsid w:val="00FC247F"/>
    <w:rsid w:val="00FC506C"/>
    <w:rsid w:val="00FC68B0"/>
    <w:rsid w:val="00FD2AB2"/>
    <w:rsid w:val="00FD46DC"/>
    <w:rsid w:val="00FD5FE3"/>
    <w:rsid w:val="00FD725D"/>
    <w:rsid w:val="00FD77C8"/>
    <w:rsid w:val="00FE027B"/>
    <w:rsid w:val="00FE3AF5"/>
    <w:rsid w:val="00FE43DF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627FE"/>
  <w15:docId w15:val="{0755B723-BC41-4489-9F12-14F45FA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FontStyle13">
    <w:name w:val="Font Style13"/>
    <w:rsid w:val="00EB1901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10AF9"/>
    <w:rPr>
      <w:rFonts w:ascii="Calibri" w:eastAsia="Times New Roman" w:hAnsi="Calibri" w:cs="Calibri"/>
      <w:szCs w:val="20"/>
      <w:lang w:eastAsia="ru-RU"/>
    </w:rPr>
  </w:style>
  <w:style w:type="paragraph" w:customStyle="1" w:styleId="msonormalmrcssattr">
    <w:name w:val="msonormal_mr_css_attr"/>
    <w:basedOn w:val="a"/>
    <w:rsid w:val="007F44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te.dobrodel.mosreg.ru/narodniy_budj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AF40-AB80-4863-BC2E-3112A381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Князева</cp:lastModifiedBy>
  <cp:revision>11</cp:revision>
  <cp:lastPrinted>2023-02-01T08:32:00Z</cp:lastPrinted>
  <dcterms:created xsi:type="dcterms:W3CDTF">2025-10-10T06:15:00Z</dcterms:created>
  <dcterms:modified xsi:type="dcterms:W3CDTF">2025-10-13T09:23:00Z</dcterms:modified>
</cp:coreProperties>
</file>